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689967CB" w:rsidR="002064E5" w:rsidRPr="009E5134" w:rsidRDefault="002064E5" w:rsidP="002064E5">
      <w:pPr>
        <w:rPr>
          <w:b/>
          <w:sz w:val="20"/>
          <w:szCs w:val="20"/>
          <w:u w:val="single"/>
        </w:rPr>
      </w:pPr>
      <w:r w:rsidRPr="009E5134">
        <w:rPr>
          <w:b/>
          <w:sz w:val="20"/>
          <w:szCs w:val="20"/>
          <w:u w:val="single"/>
        </w:rPr>
        <w:t>Holy Trinity Parish</w:t>
      </w:r>
      <w:r w:rsidRPr="009E5134">
        <w:rPr>
          <w:b/>
          <w:sz w:val="20"/>
          <w:szCs w:val="20"/>
        </w:rPr>
        <w:t xml:space="preserve">         </w:t>
      </w:r>
      <w:r>
        <w:rPr>
          <w:b/>
          <w:sz w:val="20"/>
          <w:szCs w:val="20"/>
        </w:rPr>
        <w:t xml:space="preserve">  </w:t>
      </w:r>
      <w:r w:rsidRPr="009E5134">
        <w:rPr>
          <w:b/>
          <w:sz w:val="20"/>
          <w:szCs w:val="20"/>
        </w:rPr>
        <w:t xml:space="preserve">       </w:t>
      </w:r>
      <w:r>
        <w:rPr>
          <w:b/>
          <w:sz w:val="20"/>
          <w:szCs w:val="20"/>
        </w:rPr>
        <w:t xml:space="preserve"> </w:t>
      </w:r>
      <w:r w:rsidR="00BE1A6B">
        <w:rPr>
          <w:b/>
          <w:sz w:val="20"/>
          <w:szCs w:val="20"/>
        </w:rPr>
        <w:t xml:space="preserve"> </w:t>
      </w:r>
      <w:r w:rsidR="007229B7">
        <w:rPr>
          <w:b/>
          <w:sz w:val="20"/>
          <w:szCs w:val="20"/>
          <w:u w:val="single"/>
        </w:rPr>
        <w:t xml:space="preserve">November </w:t>
      </w:r>
      <w:r w:rsidR="004B058B">
        <w:rPr>
          <w:b/>
          <w:sz w:val="20"/>
          <w:szCs w:val="20"/>
          <w:u w:val="single"/>
        </w:rPr>
        <w:t>16</w:t>
      </w:r>
      <w:r w:rsidR="00210CBF">
        <w:rPr>
          <w:b/>
          <w:sz w:val="20"/>
          <w:szCs w:val="20"/>
          <w:u w:val="single"/>
        </w:rPr>
        <w:t>,</w:t>
      </w:r>
      <w:r>
        <w:rPr>
          <w:b/>
          <w:sz w:val="20"/>
          <w:szCs w:val="20"/>
          <w:u w:val="single"/>
        </w:rPr>
        <w:t xml:space="preserve"> 2025</w:t>
      </w:r>
    </w:p>
    <w:p w14:paraId="6A3505DB" w14:textId="77777777" w:rsidR="002064E5" w:rsidRPr="009E5134" w:rsidRDefault="002064E5" w:rsidP="002064E5">
      <w:pPr>
        <w:rPr>
          <w:sz w:val="20"/>
          <w:szCs w:val="20"/>
        </w:rPr>
      </w:pPr>
      <w:r w:rsidRPr="009E5134">
        <w:rPr>
          <w:sz w:val="20"/>
          <w:szCs w:val="20"/>
        </w:rPr>
        <w:t>Fr. Steven Snitily                                                Pastor</w:t>
      </w:r>
    </w:p>
    <w:p w14:paraId="0F2E8877" w14:textId="77777777" w:rsidR="002064E5" w:rsidRPr="009E5134" w:rsidRDefault="002064E5" w:rsidP="002064E5">
      <w:pPr>
        <w:rPr>
          <w:sz w:val="20"/>
          <w:szCs w:val="20"/>
        </w:rPr>
      </w:pPr>
      <w:r w:rsidRPr="009E5134">
        <w:rPr>
          <w:sz w:val="20"/>
          <w:szCs w:val="20"/>
        </w:rPr>
        <w:t>Post Office Box 39                         Rectory: 545-2691</w:t>
      </w:r>
    </w:p>
    <w:p w14:paraId="0735FD5F" w14:textId="77777777" w:rsidR="002064E5" w:rsidRPr="009E5134" w:rsidRDefault="002064E5" w:rsidP="002064E5">
      <w:pPr>
        <w:rPr>
          <w:sz w:val="20"/>
          <w:szCs w:val="20"/>
        </w:rPr>
      </w:pPr>
      <w:r w:rsidRPr="009E5134">
        <w:rPr>
          <w:sz w:val="20"/>
          <w:szCs w:val="20"/>
        </w:rPr>
        <w:t>623 N Madison St.                     Cell Phone: 417-3052</w:t>
      </w:r>
    </w:p>
    <w:p w14:paraId="3D45EB92" w14:textId="77777777" w:rsidR="002064E5" w:rsidRPr="009E5134" w:rsidRDefault="002064E5" w:rsidP="002064E5">
      <w:pPr>
        <w:rPr>
          <w:sz w:val="20"/>
          <w:szCs w:val="20"/>
        </w:rPr>
      </w:pPr>
      <w:r w:rsidRPr="009E5134">
        <w:rPr>
          <w:sz w:val="20"/>
          <w:szCs w:val="20"/>
        </w:rPr>
        <w:t>Brainard, NE  68626              To Rent Hall: 545-</w:t>
      </w:r>
      <w:r>
        <w:rPr>
          <w:sz w:val="20"/>
          <w:szCs w:val="20"/>
        </w:rPr>
        <w:t>3289</w:t>
      </w:r>
    </w:p>
    <w:p w14:paraId="3E6B1382" w14:textId="77777777" w:rsidR="002064E5" w:rsidRPr="009E5134" w:rsidRDefault="002064E5" w:rsidP="002064E5">
      <w:pPr>
        <w:rPr>
          <w:sz w:val="20"/>
          <w:szCs w:val="20"/>
        </w:rPr>
      </w:pPr>
      <w:r w:rsidRPr="009E5134">
        <w:rPr>
          <w:sz w:val="20"/>
          <w:szCs w:val="20"/>
        </w:rPr>
        <w:t xml:space="preserve">Parish Website: </w:t>
      </w:r>
      <w:hyperlink r:id="rId7" w:history="1">
        <w:r w:rsidRPr="009E5134">
          <w:rPr>
            <w:rStyle w:val="Hyperlink"/>
            <w:rFonts w:eastAsiaTheme="majorEastAsia"/>
            <w:color w:val="auto"/>
            <w:sz w:val="20"/>
            <w:szCs w:val="20"/>
          </w:rPr>
          <w:t>www.holytrinitybrainard.com</w:t>
        </w:r>
      </w:hyperlink>
      <w:r w:rsidRPr="009E5134">
        <w:rPr>
          <w:sz w:val="20"/>
          <w:szCs w:val="20"/>
        </w:rPr>
        <w:t xml:space="preserve"> </w:t>
      </w:r>
    </w:p>
    <w:p w14:paraId="2CD84968" w14:textId="77777777" w:rsidR="002064E5" w:rsidRPr="009E5134" w:rsidRDefault="002064E5" w:rsidP="002064E5">
      <w:pPr>
        <w:rPr>
          <w:sz w:val="20"/>
          <w:szCs w:val="20"/>
        </w:rPr>
      </w:pPr>
      <w:r w:rsidRPr="009E5134">
        <w:rPr>
          <w:sz w:val="20"/>
          <w:szCs w:val="20"/>
        </w:rPr>
        <w:t>fr.steven-snitily@lincolndiocese.org</w:t>
      </w:r>
    </w:p>
    <w:p w14:paraId="0084D2D5" w14:textId="77777777" w:rsidR="002064E5" w:rsidRPr="009E5134" w:rsidRDefault="002064E5" w:rsidP="002064E5">
      <w:pPr>
        <w:jc w:val="both"/>
        <w:rPr>
          <w:sz w:val="20"/>
          <w:szCs w:val="20"/>
        </w:rPr>
      </w:pPr>
      <w:r w:rsidRPr="009E5134">
        <w:rPr>
          <w:sz w:val="20"/>
          <w:szCs w:val="20"/>
        </w:rPr>
        <w:t>++++++++++++++++++++++++++++++++++++++</w:t>
      </w:r>
    </w:p>
    <w:p w14:paraId="0298E3C3" w14:textId="77777777" w:rsidR="002064E5" w:rsidRPr="009E5134" w:rsidRDefault="002064E5" w:rsidP="002064E5">
      <w:pPr>
        <w:jc w:val="both"/>
        <w:rPr>
          <w:sz w:val="20"/>
          <w:szCs w:val="20"/>
        </w:rPr>
      </w:pPr>
      <w:r w:rsidRPr="009E5134">
        <w:rPr>
          <w:b/>
          <w:i/>
          <w:sz w:val="20"/>
          <w:szCs w:val="20"/>
          <w:u w:val="single"/>
        </w:rPr>
        <w:t>Parish Council</w:t>
      </w:r>
      <w:r w:rsidRPr="009E5134">
        <w:rPr>
          <w:i/>
          <w:sz w:val="20"/>
          <w:szCs w:val="20"/>
        </w:rPr>
        <w:t xml:space="preserve"> (Trustees, Board, PCCW Officers):</w:t>
      </w:r>
      <w:r w:rsidRPr="009E5134">
        <w:rPr>
          <w:sz w:val="20"/>
          <w:szCs w:val="20"/>
        </w:rPr>
        <w:t xml:space="preserve"> Josh Pelan</w:t>
      </w:r>
      <w:r>
        <w:rPr>
          <w:sz w:val="20"/>
          <w:szCs w:val="20"/>
        </w:rPr>
        <w:t xml:space="preserve"> </w:t>
      </w:r>
      <w:r w:rsidRPr="009E5134">
        <w:rPr>
          <w:sz w:val="20"/>
          <w:szCs w:val="20"/>
        </w:rPr>
        <w:t>(Trustee), Wayne Pernicek</w:t>
      </w:r>
      <w:r>
        <w:rPr>
          <w:sz w:val="20"/>
          <w:szCs w:val="20"/>
        </w:rPr>
        <w:t xml:space="preserve"> </w:t>
      </w:r>
      <w:r w:rsidRPr="009E5134">
        <w:rPr>
          <w:sz w:val="20"/>
          <w:szCs w:val="20"/>
        </w:rPr>
        <w:t>(Trustee), Kevin Behne, Lyle Jakub,</w:t>
      </w:r>
      <w:r>
        <w:rPr>
          <w:sz w:val="20"/>
          <w:szCs w:val="20"/>
        </w:rPr>
        <w:t xml:space="preserve"> Jerry Bongers, Aaron Behne,</w:t>
      </w:r>
      <w:r w:rsidRPr="009E5134">
        <w:rPr>
          <w:sz w:val="20"/>
          <w:szCs w:val="20"/>
        </w:rPr>
        <w:t xml:space="preserve"> Julie Novacek,</w:t>
      </w:r>
      <w:r>
        <w:rPr>
          <w:sz w:val="20"/>
          <w:szCs w:val="20"/>
        </w:rPr>
        <w:t xml:space="preserve"> Karla Wall, </w:t>
      </w:r>
      <w:r w:rsidRPr="009E5134">
        <w:rPr>
          <w:sz w:val="20"/>
          <w:szCs w:val="20"/>
        </w:rPr>
        <w:t xml:space="preserve">Andrea Svoboda, </w:t>
      </w:r>
      <w:r>
        <w:rPr>
          <w:sz w:val="20"/>
          <w:szCs w:val="20"/>
        </w:rPr>
        <w:t>Sara Hofpar</w:t>
      </w:r>
      <w:r w:rsidRPr="009E5134">
        <w:rPr>
          <w:sz w:val="20"/>
          <w:szCs w:val="20"/>
        </w:rPr>
        <w:t>.</w:t>
      </w:r>
    </w:p>
    <w:p w14:paraId="3E667407" w14:textId="77777777" w:rsidR="002064E5" w:rsidRPr="009E5134" w:rsidRDefault="002064E5" w:rsidP="002064E5">
      <w:pPr>
        <w:jc w:val="both"/>
        <w:rPr>
          <w:sz w:val="20"/>
          <w:szCs w:val="20"/>
        </w:rPr>
      </w:pPr>
      <w:r w:rsidRPr="009E5134">
        <w:rPr>
          <w:sz w:val="20"/>
          <w:szCs w:val="20"/>
        </w:rPr>
        <w:t>++++++++++++++++++++++++++++++++++++++</w:t>
      </w:r>
    </w:p>
    <w:p w14:paraId="7B7DFAC1" w14:textId="77777777" w:rsidR="002064E5" w:rsidRPr="009E5134" w:rsidRDefault="002064E5" w:rsidP="002064E5">
      <w:pPr>
        <w:rPr>
          <w:b/>
          <w:i/>
          <w:sz w:val="20"/>
          <w:szCs w:val="20"/>
        </w:rPr>
      </w:pPr>
      <w:r w:rsidRPr="009E5134">
        <w:rPr>
          <w:b/>
          <w:i/>
          <w:sz w:val="20"/>
          <w:szCs w:val="20"/>
          <w:u w:val="single"/>
        </w:rPr>
        <w:t>Prayer Circle Leaders</w:t>
      </w:r>
      <w:r w:rsidRPr="009E5134">
        <w:rPr>
          <w:b/>
          <w:i/>
          <w:sz w:val="20"/>
          <w:szCs w:val="20"/>
        </w:rPr>
        <w:t>:</w:t>
      </w:r>
    </w:p>
    <w:p w14:paraId="2B09B746" w14:textId="154AF4C4" w:rsidR="002064E5" w:rsidRPr="009E5134" w:rsidRDefault="002064E5" w:rsidP="002064E5">
      <w:pPr>
        <w:rPr>
          <w:sz w:val="20"/>
          <w:szCs w:val="20"/>
        </w:rPr>
      </w:pPr>
      <w:r w:rsidRPr="009E5134">
        <w:rPr>
          <w:sz w:val="20"/>
          <w:szCs w:val="20"/>
        </w:rPr>
        <w:t xml:space="preserve">M.L. Meister: 545-2731, Joyce Rezac: </w:t>
      </w:r>
      <w:r w:rsidR="001C4808">
        <w:rPr>
          <w:sz w:val="20"/>
          <w:szCs w:val="20"/>
        </w:rPr>
        <w:t>367</w:t>
      </w:r>
      <w:r w:rsidRPr="009E5134">
        <w:rPr>
          <w:sz w:val="20"/>
          <w:szCs w:val="20"/>
        </w:rPr>
        <w:t>-</w:t>
      </w:r>
      <w:r w:rsidR="00FE1711">
        <w:rPr>
          <w:sz w:val="20"/>
          <w:szCs w:val="20"/>
        </w:rPr>
        <w:t>9816</w:t>
      </w:r>
      <w:r w:rsidRPr="009E5134">
        <w:rPr>
          <w:sz w:val="20"/>
          <w:szCs w:val="20"/>
        </w:rPr>
        <w:t xml:space="preserve">,  </w:t>
      </w:r>
    </w:p>
    <w:p w14:paraId="2EC8C755" w14:textId="77777777" w:rsidR="002064E5" w:rsidRPr="009E5134" w:rsidRDefault="002064E5" w:rsidP="002064E5">
      <w:pPr>
        <w:rPr>
          <w:sz w:val="20"/>
          <w:szCs w:val="20"/>
        </w:rPr>
      </w:pPr>
      <w:r w:rsidRPr="009E5134">
        <w:rPr>
          <w:sz w:val="20"/>
          <w:szCs w:val="20"/>
        </w:rPr>
        <w:t>Darlene Kucera:  545-3289</w:t>
      </w:r>
    </w:p>
    <w:p w14:paraId="6793C59E" w14:textId="77777777" w:rsidR="002064E5" w:rsidRPr="009E5134" w:rsidRDefault="002064E5" w:rsidP="002064E5">
      <w:pPr>
        <w:jc w:val="both"/>
        <w:rPr>
          <w:sz w:val="20"/>
          <w:szCs w:val="20"/>
        </w:rPr>
      </w:pPr>
      <w:r w:rsidRPr="009E5134">
        <w:rPr>
          <w:sz w:val="20"/>
          <w:szCs w:val="20"/>
        </w:rPr>
        <w:t>++++++++++++++++++++++++++++++++++++++</w:t>
      </w:r>
    </w:p>
    <w:p w14:paraId="2B113204" w14:textId="77777777" w:rsidR="002064E5" w:rsidRPr="009E5134" w:rsidRDefault="002064E5" w:rsidP="002064E5">
      <w:pPr>
        <w:jc w:val="both"/>
        <w:rPr>
          <w:sz w:val="20"/>
          <w:szCs w:val="20"/>
        </w:rPr>
      </w:pPr>
      <w:r w:rsidRPr="009E5134">
        <w:rPr>
          <w:b/>
          <w:i/>
          <w:sz w:val="20"/>
          <w:szCs w:val="20"/>
        </w:rPr>
        <w:t xml:space="preserve">Confessions: </w:t>
      </w:r>
      <w:r w:rsidRPr="009E5134">
        <w:rPr>
          <w:sz w:val="20"/>
          <w:szCs w:val="20"/>
        </w:rPr>
        <w:t>30 min. before weekend Masses</w:t>
      </w:r>
    </w:p>
    <w:p w14:paraId="4DB88158" w14:textId="77777777" w:rsidR="002064E5" w:rsidRPr="009E5134" w:rsidRDefault="002064E5" w:rsidP="002064E5">
      <w:pPr>
        <w:jc w:val="both"/>
        <w:rPr>
          <w:sz w:val="20"/>
          <w:szCs w:val="20"/>
        </w:rPr>
      </w:pPr>
      <w:r w:rsidRPr="009E5134">
        <w:rPr>
          <w:b/>
          <w:i/>
          <w:sz w:val="20"/>
          <w:szCs w:val="20"/>
        </w:rPr>
        <w:t xml:space="preserve">The Holy Rosary: </w:t>
      </w:r>
      <w:r w:rsidRPr="009E5134">
        <w:rPr>
          <w:sz w:val="20"/>
          <w:szCs w:val="20"/>
        </w:rPr>
        <w:t>20 min. before each Mass</w:t>
      </w:r>
    </w:p>
    <w:p w14:paraId="3A46E828" w14:textId="77777777" w:rsidR="002064E5" w:rsidRPr="009E5134" w:rsidRDefault="002064E5" w:rsidP="002064E5">
      <w:pPr>
        <w:jc w:val="both"/>
        <w:rPr>
          <w:sz w:val="20"/>
          <w:szCs w:val="20"/>
        </w:rPr>
      </w:pPr>
      <w:r w:rsidRPr="009E5134">
        <w:rPr>
          <w:b/>
          <w:i/>
          <w:sz w:val="20"/>
          <w:szCs w:val="20"/>
        </w:rPr>
        <w:t xml:space="preserve">Perpetual Help Devotions: </w:t>
      </w:r>
      <w:r w:rsidRPr="009E5134">
        <w:rPr>
          <w:sz w:val="20"/>
          <w:szCs w:val="20"/>
        </w:rPr>
        <w:t>after Mass each Tuesday</w:t>
      </w:r>
    </w:p>
    <w:p w14:paraId="4D45228B" w14:textId="77777777" w:rsidR="002064E5" w:rsidRPr="009E5134" w:rsidRDefault="002064E5" w:rsidP="002064E5">
      <w:pPr>
        <w:jc w:val="both"/>
        <w:rPr>
          <w:sz w:val="20"/>
          <w:szCs w:val="20"/>
        </w:rPr>
      </w:pPr>
      <w:r w:rsidRPr="009E5134">
        <w:rPr>
          <w:b/>
          <w:i/>
          <w:sz w:val="20"/>
          <w:szCs w:val="20"/>
        </w:rPr>
        <w:t xml:space="preserve">Divine Mercy Chaplet: </w:t>
      </w:r>
      <w:r w:rsidRPr="009E5134">
        <w:rPr>
          <w:sz w:val="20"/>
          <w:szCs w:val="20"/>
        </w:rPr>
        <w:t>after Mass each Friday</w:t>
      </w:r>
    </w:p>
    <w:p w14:paraId="704B0A6E" w14:textId="77777777" w:rsidR="002064E5" w:rsidRPr="009E5134" w:rsidRDefault="002064E5" w:rsidP="00CD289F">
      <w:pPr>
        <w:jc w:val="both"/>
        <w:rPr>
          <w:b/>
          <w:sz w:val="20"/>
          <w:szCs w:val="20"/>
          <w:u w:val="single"/>
        </w:rPr>
      </w:pPr>
      <w:r w:rsidRPr="009E5134">
        <w:rPr>
          <w:sz w:val="20"/>
          <w:szCs w:val="20"/>
        </w:rPr>
        <w:t>++++++++++++++++++++++++++++++++++++</w:t>
      </w:r>
      <w:r w:rsidRPr="009E5134">
        <w:rPr>
          <w:b/>
          <w:sz w:val="20"/>
          <w:szCs w:val="20"/>
        </w:rPr>
        <w:t xml:space="preserve">++        </w:t>
      </w:r>
    </w:p>
    <w:p w14:paraId="06D81B70" w14:textId="77777777" w:rsidR="0044349E" w:rsidRPr="0061174B" w:rsidRDefault="0044349E" w:rsidP="0044349E">
      <w:pPr>
        <w:jc w:val="center"/>
        <w:rPr>
          <w:b/>
          <w:i/>
          <w:sz w:val="20"/>
          <w:szCs w:val="20"/>
          <w:u w:val="single"/>
        </w:rPr>
      </w:pPr>
      <w:bookmarkStart w:id="0" w:name="_Hlk144374296"/>
      <w:bookmarkStart w:id="1" w:name="_Hlk154843699"/>
      <w:bookmarkStart w:id="2" w:name="_Hlk161907851"/>
      <w:r w:rsidRPr="0061174B">
        <w:rPr>
          <w:b/>
          <w:i/>
          <w:sz w:val="20"/>
          <w:szCs w:val="20"/>
          <w:u w:val="single"/>
        </w:rPr>
        <w:t>Weekday Masses</w:t>
      </w:r>
    </w:p>
    <w:p w14:paraId="2BA14180" w14:textId="7A117A02" w:rsidR="0044349E" w:rsidRPr="0061174B" w:rsidRDefault="007229B7" w:rsidP="0044349E">
      <w:pPr>
        <w:rPr>
          <w:sz w:val="20"/>
          <w:szCs w:val="20"/>
        </w:rPr>
      </w:pPr>
      <w:r>
        <w:rPr>
          <w:sz w:val="20"/>
          <w:szCs w:val="20"/>
        </w:rPr>
        <w:t>Nov.</w:t>
      </w:r>
      <w:r w:rsidR="0044349E">
        <w:rPr>
          <w:sz w:val="20"/>
          <w:szCs w:val="20"/>
        </w:rPr>
        <w:t xml:space="preserve"> </w:t>
      </w:r>
      <w:r w:rsidR="0099361F">
        <w:rPr>
          <w:sz w:val="20"/>
          <w:szCs w:val="20"/>
        </w:rPr>
        <w:t>1</w:t>
      </w:r>
      <w:r w:rsidR="004B058B">
        <w:rPr>
          <w:sz w:val="20"/>
          <w:szCs w:val="20"/>
        </w:rPr>
        <w:t>7</w:t>
      </w:r>
      <w:r w:rsidR="0044349E">
        <w:rPr>
          <w:sz w:val="20"/>
          <w:szCs w:val="20"/>
        </w:rPr>
        <w:tab/>
      </w:r>
      <w:r w:rsidR="0044349E" w:rsidRPr="0061174B">
        <w:rPr>
          <w:sz w:val="20"/>
          <w:szCs w:val="20"/>
        </w:rPr>
        <w:t>Mon.</w:t>
      </w:r>
      <w:r w:rsidR="0044349E">
        <w:rPr>
          <w:sz w:val="20"/>
          <w:szCs w:val="20"/>
        </w:rPr>
        <w:t xml:space="preserve">  </w:t>
      </w:r>
      <w:r w:rsidR="0044349E" w:rsidRPr="005D281A">
        <w:rPr>
          <w:sz w:val="20"/>
          <w:szCs w:val="20"/>
        </w:rPr>
        <w:t>7:30 A</w:t>
      </w:r>
      <w:r w:rsidR="0044349E">
        <w:rPr>
          <w:sz w:val="20"/>
          <w:szCs w:val="20"/>
        </w:rPr>
        <w:t>M</w:t>
      </w:r>
      <w:r w:rsidR="00515279">
        <w:rPr>
          <w:sz w:val="20"/>
          <w:szCs w:val="20"/>
        </w:rPr>
        <w:tab/>
      </w:r>
      <w:r w:rsidR="00EA2F54">
        <w:rPr>
          <w:sz w:val="20"/>
          <w:szCs w:val="20"/>
        </w:rPr>
        <w:t xml:space="preserve"> </w:t>
      </w:r>
      <w:r w:rsidR="00FE1CB7">
        <w:rPr>
          <w:sz w:val="20"/>
          <w:szCs w:val="20"/>
        </w:rPr>
        <w:t xml:space="preserve">7 Sisters of Holy Trinity </w:t>
      </w:r>
    </w:p>
    <w:p w14:paraId="645A8C9C" w14:textId="416D709B" w:rsidR="0044349E" w:rsidRPr="00FA776F" w:rsidRDefault="007229B7" w:rsidP="0044349E">
      <w:pPr>
        <w:rPr>
          <w:sz w:val="20"/>
          <w:szCs w:val="20"/>
        </w:rPr>
      </w:pPr>
      <w:r>
        <w:rPr>
          <w:sz w:val="20"/>
          <w:szCs w:val="20"/>
        </w:rPr>
        <w:t>Nov.</w:t>
      </w:r>
      <w:r w:rsidR="0044349E">
        <w:rPr>
          <w:sz w:val="20"/>
          <w:szCs w:val="20"/>
        </w:rPr>
        <w:t xml:space="preserve"> </w:t>
      </w:r>
      <w:r w:rsidR="0099361F">
        <w:rPr>
          <w:sz w:val="20"/>
          <w:szCs w:val="20"/>
        </w:rPr>
        <w:t>1</w:t>
      </w:r>
      <w:r w:rsidR="004B058B">
        <w:rPr>
          <w:sz w:val="20"/>
          <w:szCs w:val="20"/>
        </w:rPr>
        <w:t>8</w:t>
      </w:r>
      <w:r w:rsidR="0044349E">
        <w:rPr>
          <w:sz w:val="20"/>
          <w:szCs w:val="20"/>
        </w:rPr>
        <w:tab/>
      </w:r>
      <w:r w:rsidR="0044349E" w:rsidRPr="0061174B">
        <w:rPr>
          <w:sz w:val="20"/>
          <w:szCs w:val="20"/>
        </w:rPr>
        <w:t>Tues</w:t>
      </w:r>
      <w:r w:rsidR="0044349E">
        <w:rPr>
          <w:sz w:val="20"/>
          <w:szCs w:val="20"/>
        </w:rPr>
        <w:t xml:space="preserve">.  </w:t>
      </w:r>
      <w:r w:rsidR="0044349E" w:rsidRPr="005D281A">
        <w:rPr>
          <w:sz w:val="20"/>
          <w:szCs w:val="20"/>
        </w:rPr>
        <w:t>7:30 A</w:t>
      </w:r>
      <w:r w:rsidR="0044349E">
        <w:rPr>
          <w:sz w:val="20"/>
          <w:szCs w:val="20"/>
        </w:rPr>
        <w:t>M</w:t>
      </w:r>
      <w:r w:rsidR="003A3C95">
        <w:rPr>
          <w:sz w:val="20"/>
          <w:szCs w:val="20"/>
        </w:rPr>
        <w:t xml:space="preserve">   </w:t>
      </w:r>
      <w:r w:rsidR="00F24BE5">
        <w:rPr>
          <w:sz w:val="20"/>
          <w:szCs w:val="20"/>
        </w:rPr>
        <w:tab/>
        <w:t xml:space="preserve">All Souls </w:t>
      </w:r>
    </w:p>
    <w:p w14:paraId="00D136F6" w14:textId="4CB471E5" w:rsidR="0044349E" w:rsidRPr="00D10F28" w:rsidRDefault="007229B7" w:rsidP="0044349E">
      <w:pPr>
        <w:rPr>
          <w:sz w:val="20"/>
          <w:szCs w:val="20"/>
        </w:rPr>
      </w:pPr>
      <w:r>
        <w:rPr>
          <w:sz w:val="20"/>
          <w:szCs w:val="20"/>
        </w:rPr>
        <w:t>Nov.</w:t>
      </w:r>
      <w:r w:rsidR="0044349E">
        <w:rPr>
          <w:sz w:val="20"/>
          <w:szCs w:val="20"/>
        </w:rPr>
        <w:t xml:space="preserve"> </w:t>
      </w:r>
      <w:r w:rsidR="0099361F">
        <w:rPr>
          <w:sz w:val="20"/>
          <w:szCs w:val="20"/>
        </w:rPr>
        <w:t>1</w:t>
      </w:r>
      <w:r w:rsidR="004B058B">
        <w:rPr>
          <w:sz w:val="20"/>
          <w:szCs w:val="20"/>
        </w:rPr>
        <w:t>9</w:t>
      </w:r>
      <w:r w:rsidR="0044349E">
        <w:rPr>
          <w:sz w:val="20"/>
          <w:szCs w:val="20"/>
        </w:rPr>
        <w:tab/>
      </w:r>
      <w:r w:rsidR="0044349E" w:rsidRPr="00BF3B1F">
        <w:rPr>
          <w:sz w:val="20"/>
          <w:szCs w:val="20"/>
        </w:rPr>
        <w:t xml:space="preserve">Wed. </w:t>
      </w:r>
      <w:r w:rsidR="0044349E">
        <w:rPr>
          <w:sz w:val="20"/>
          <w:szCs w:val="20"/>
        </w:rPr>
        <w:t xml:space="preserve"> </w:t>
      </w:r>
      <w:r w:rsidR="00972FBC">
        <w:rPr>
          <w:sz w:val="20"/>
          <w:szCs w:val="20"/>
        </w:rPr>
        <w:t xml:space="preserve">        No Mass</w:t>
      </w:r>
    </w:p>
    <w:p w14:paraId="75361943" w14:textId="403B92B8" w:rsidR="0044349E" w:rsidRPr="00D10F28" w:rsidRDefault="007229B7" w:rsidP="0044349E">
      <w:pPr>
        <w:rPr>
          <w:sz w:val="20"/>
          <w:szCs w:val="20"/>
        </w:rPr>
      </w:pPr>
      <w:r>
        <w:rPr>
          <w:sz w:val="20"/>
          <w:szCs w:val="20"/>
        </w:rPr>
        <w:t>Nov.</w:t>
      </w:r>
      <w:r w:rsidR="0044349E">
        <w:rPr>
          <w:sz w:val="20"/>
          <w:szCs w:val="20"/>
        </w:rPr>
        <w:t xml:space="preserve"> </w:t>
      </w:r>
      <w:r w:rsidR="004B058B">
        <w:rPr>
          <w:sz w:val="20"/>
          <w:szCs w:val="20"/>
        </w:rPr>
        <w:t>20</w:t>
      </w:r>
      <w:r w:rsidR="0044349E">
        <w:rPr>
          <w:sz w:val="20"/>
          <w:szCs w:val="20"/>
        </w:rPr>
        <w:tab/>
        <w:t xml:space="preserve">Thur.  </w:t>
      </w:r>
      <w:bookmarkEnd w:id="0"/>
      <w:bookmarkEnd w:id="1"/>
      <w:r w:rsidR="00972FBC">
        <w:rPr>
          <w:sz w:val="20"/>
          <w:szCs w:val="20"/>
        </w:rPr>
        <w:t xml:space="preserve">         Funeral</w:t>
      </w:r>
    </w:p>
    <w:p w14:paraId="37740B63" w14:textId="4946C6F9" w:rsidR="0044349E" w:rsidRPr="0028653C" w:rsidRDefault="007229B7" w:rsidP="0044349E">
      <w:pPr>
        <w:rPr>
          <w:rFonts w:ascii="Calibri" w:hAnsi="Calibri" w:cs="Calibri"/>
          <w:color w:val="000000"/>
          <w:sz w:val="22"/>
          <w:szCs w:val="22"/>
        </w:rPr>
      </w:pPr>
      <w:r>
        <w:rPr>
          <w:sz w:val="20"/>
          <w:szCs w:val="20"/>
        </w:rPr>
        <w:t>Nov.</w:t>
      </w:r>
      <w:r w:rsidR="0044349E">
        <w:rPr>
          <w:sz w:val="20"/>
          <w:szCs w:val="20"/>
        </w:rPr>
        <w:t xml:space="preserve"> </w:t>
      </w:r>
      <w:r w:rsidR="004B058B">
        <w:rPr>
          <w:sz w:val="20"/>
          <w:szCs w:val="20"/>
        </w:rPr>
        <w:t>21</w:t>
      </w:r>
      <w:r w:rsidR="0044349E" w:rsidRPr="00D10F28">
        <w:rPr>
          <w:sz w:val="20"/>
          <w:szCs w:val="20"/>
        </w:rPr>
        <w:tab/>
        <w:t xml:space="preserve">Fri.     7:30 </w:t>
      </w:r>
      <w:proofErr w:type="gramStart"/>
      <w:r w:rsidR="0044349E" w:rsidRPr="00D10F28">
        <w:rPr>
          <w:sz w:val="20"/>
          <w:szCs w:val="20"/>
        </w:rPr>
        <w:t xml:space="preserve">AM  </w:t>
      </w:r>
      <w:r w:rsidR="002B11A0">
        <w:rPr>
          <w:sz w:val="20"/>
          <w:szCs w:val="20"/>
        </w:rPr>
        <w:t>George</w:t>
      </w:r>
      <w:proofErr w:type="gramEnd"/>
      <w:r w:rsidR="002B11A0">
        <w:rPr>
          <w:sz w:val="20"/>
          <w:szCs w:val="20"/>
        </w:rPr>
        <w:t xml:space="preserve"> &amp; LaVerne Wonka</w:t>
      </w:r>
    </w:p>
    <w:p w14:paraId="0940565F" w14:textId="2AD66AE4" w:rsidR="00B72714" w:rsidRDefault="003362DD" w:rsidP="00B72714">
      <w:pPr>
        <w:jc w:val="center"/>
        <w:rPr>
          <w:b/>
          <w:i/>
          <w:sz w:val="20"/>
          <w:szCs w:val="20"/>
          <w:u w:val="single"/>
        </w:rPr>
      </w:pPr>
      <w:r>
        <w:rPr>
          <w:b/>
          <w:i/>
          <w:sz w:val="20"/>
          <w:szCs w:val="20"/>
          <w:u w:val="single"/>
        </w:rPr>
        <w:t>Our Lord Jesus Christ, King of the Universe</w:t>
      </w:r>
    </w:p>
    <w:p w14:paraId="7CBD5781" w14:textId="3073CA48" w:rsidR="0044349E" w:rsidRPr="003B25E3" w:rsidRDefault="00171B0E" w:rsidP="0044349E">
      <w:pPr>
        <w:rPr>
          <w:rFonts w:ascii="Calibri" w:hAnsi="Calibri" w:cs="Calibri"/>
          <w:color w:val="000000"/>
          <w:sz w:val="22"/>
          <w:szCs w:val="22"/>
        </w:rPr>
      </w:pPr>
      <w:r>
        <w:rPr>
          <w:sz w:val="20"/>
          <w:szCs w:val="20"/>
        </w:rPr>
        <w:t xml:space="preserve">Nov. </w:t>
      </w:r>
      <w:r w:rsidR="004B058B">
        <w:rPr>
          <w:sz w:val="20"/>
          <w:szCs w:val="20"/>
        </w:rPr>
        <w:t>22</w:t>
      </w:r>
      <w:r>
        <w:rPr>
          <w:sz w:val="20"/>
          <w:szCs w:val="20"/>
        </w:rPr>
        <w:tab/>
      </w:r>
      <w:r w:rsidR="0044349E" w:rsidRPr="004D218D">
        <w:rPr>
          <w:sz w:val="20"/>
          <w:szCs w:val="20"/>
        </w:rPr>
        <w:t xml:space="preserve">Sat.  </w:t>
      </w:r>
      <w:r w:rsidR="0044349E">
        <w:rPr>
          <w:sz w:val="20"/>
          <w:szCs w:val="20"/>
        </w:rPr>
        <w:t xml:space="preserve">  </w:t>
      </w:r>
      <w:r w:rsidR="009C0F01" w:rsidRPr="0099361F">
        <w:rPr>
          <w:sz w:val="20"/>
          <w:szCs w:val="20"/>
        </w:rPr>
        <w:t>5:00</w:t>
      </w:r>
      <w:r w:rsidR="0044349E" w:rsidRPr="0099361F">
        <w:rPr>
          <w:sz w:val="20"/>
          <w:szCs w:val="20"/>
        </w:rPr>
        <w:t xml:space="preserve"> PM</w:t>
      </w:r>
      <w:r w:rsidR="0044349E" w:rsidRPr="0099361F">
        <w:rPr>
          <w:sz w:val="20"/>
          <w:szCs w:val="20"/>
        </w:rPr>
        <w:tab/>
      </w:r>
      <w:r w:rsidR="008D7BC8">
        <w:rPr>
          <w:sz w:val="20"/>
          <w:szCs w:val="20"/>
        </w:rPr>
        <w:t>Denis &amp; JoEllen Vrbka</w:t>
      </w:r>
    </w:p>
    <w:p w14:paraId="06D2DE16" w14:textId="019B88C0" w:rsidR="0044349E" w:rsidRPr="00833AD2" w:rsidRDefault="003B395A" w:rsidP="0044349E">
      <w:pPr>
        <w:rPr>
          <w:rFonts w:ascii="Calibri" w:hAnsi="Calibri" w:cs="Calibri"/>
          <w:color w:val="000000"/>
          <w:sz w:val="22"/>
          <w:szCs w:val="22"/>
        </w:rPr>
      </w:pPr>
      <w:r>
        <w:rPr>
          <w:sz w:val="20"/>
          <w:szCs w:val="20"/>
        </w:rPr>
        <w:t xml:space="preserve">Nov. </w:t>
      </w:r>
      <w:r w:rsidR="004B058B">
        <w:rPr>
          <w:sz w:val="20"/>
          <w:szCs w:val="20"/>
        </w:rPr>
        <w:t>23</w:t>
      </w:r>
      <w:r w:rsidR="0044349E">
        <w:rPr>
          <w:sz w:val="20"/>
          <w:szCs w:val="20"/>
        </w:rPr>
        <w:tab/>
        <w:t>Sun</w:t>
      </w:r>
      <w:r w:rsidR="0044349E" w:rsidRPr="00D10F28">
        <w:rPr>
          <w:sz w:val="20"/>
          <w:szCs w:val="20"/>
        </w:rPr>
        <w:t>.   9:00 AM</w:t>
      </w:r>
      <w:r w:rsidR="0044349E" w:rsidRPr="00D10F28">
        <w:rPr>
          <w:sz w:val="20"/>
          <w:szCs w:val="20"/>
        </w:rPr>
        <w:tab/>
      </w:r>
      <w:r w:rsidR="004B449C" w:rsidRPr="00D10F28">
        <w:rPr>
          <w:sz w:val="20"/>
          <w:szCs w:val="20"/>
        </w:rPr>
        <w:t>For the</w:t>
      </w:r>
      <w:r w:rsidR="004B449C">
        <w:rPr>
          <w:sz w:val="20"/>
          <w:szCs w:val="20"/>
        </w:rPr>
        <w:t xml:space="preserve"> Parishioners</w:t>
      </w:r>
    </w:p>
    <w:bookmarkEnd w:id="2"/>
    <w:p w14:paraId="684A9387" w14:textId="77777777" w:rsidR="002064E5" w:rsidRPr="009E5134" w:rsidRDefault="002064E5" w:rsidP="002064E5">
      <w:pPr>
        <w:jc w:val="both"/>
        <w:rPr>
          <w:sz w:val="20"/>
          <w:szCs w:val="20"/>
        </w:rPr>
      </w:pPr>
      <w:r w:rsidRPr="009E5134">
        <w:rPr>
          <w:sz w:val="20"/>
          <w:szCs w:val="20"/>
        </w:rPr>
        <w:t>++++++++++++++++++++++++++++++++++</w:t>
      </w:r>
      <w:r>
        <w:rPr>
          <w:sz w:val="20"/>
          <w:szCs w:val="20"/>
        </w:rPr>
        <w:t>++</w:t>
      </w:r>
      <w:r w:rsidRPr="009E5134">
        <w:rPr>
          <w:sz w:val="20"/>
          <w:szCs w:val="20"/>
        </w:rPr>
        <w:t xml:space="preserve">++                             </w:t>
      </w:r>
    </w:p>
    <w:p w14:paraId="5682CFBF" w14:textId="5B04191E" w:rsidR="00AC24A7" w:rsidRDefault="00AC24A7" w:rsidP="00AC24A7">
      <w:pPr>
        <w:jc w:val="both"/>
        <w:rPr>
          <w:sz w:val="20"/>
          <w:szCs w:val="20"/>
        </w:rPr>
      </w:pPr>
      <w:r w:rsidRPr="007F7E27">
        <w:rPr>
          <w:sz w:val="20"/>
          <w:szCs w:val="20"/>
        </w:rPr>
        <w:t xml:space="preserve">Adults   </w:t>
      </w:r>
      <w:r w:rsidRPr="007F7E27">
        <w:rPr>
          <w:sz w:val="20"/>
          <w:szCs w:val="20"/>
        </w:rPr>
        <w:tab/>
        <w:t xml:space="preserve">                </w:t>
      </w:r>
      <w:r w:rsidR="0053259F">
        <w:rPr>
          <w:b/>
          <w:sz w:val="20"/>
          <w:szCs w:val="20"/>
        </w:rPr>
        <w:t>11/</w:t>
      </w:r>
      <w:r w:rsidR="003F38DB">
        <w:rPr>
          <w:b/>
          <w:sz w:val="20"/>
          <w:szCs w:val="20"/>
        </w:rPr>
        <w:t>/</w:t>
      </w:r>
      <w:r w:rsidRPr="007F7E27">
        <w:rPr>
          <w:b/>
          <w:sz w:val="20"/>
          <w:szCs w:val="20"/>
        </w:rPr>
        <w:t>2025</w:t>
      </w:r>
      <w:r w:rsidRPr="007F7E27">
        <w:rPr>
          <w:b/>
          <w:sz w:val="20"/>
          <w:szCs w:val="20"/>
        </w:rPr>
        <w:tab/>
        <w:t xml:space="preserve">       </w:t>
      </w:r>
      <w:r w:rsidRPr="007F7E27">
        <w:rPr>
          <w:sz w:val="20"/>
          <w:szCs w:val="20"/>
        </w:rPr>
        <w:t xml:space="preserve">$       </w:t>
      </w:r>
      <w:r w:rsidR="0051548F">
        <w:rPr>
          <w:sz w:val="20"/>
          <w:szCs w:val="20"/>
        </w:rPr>
        <w:t>2,680.09</w:t>
      </w:r>
    </w:p>
    <w:p w14:paraId="77108B67" w14:textId="4ABD2DD2" w:rsidR="00FA526E" w:rsidRPr="00541505" w:rsidRDefault="00FA526E" w:rsidP="00AC24A7">
      <w:pPr>
        <w:jc w:val="both"/>
        <w:rPr>
          <w:sz w:val="20"/>
          <w:szCs w:val="20"/>
        </w:rPr>
      </w:pPr>
      <w:r>
        <w:rPr>
          <w:sz w:val="20"/>
          <w:szCs w:val="20"/>
        </w:rPr>
        <w:t>Children</w:t>
      </w:r>
      <w:r>
        <w:rPr>
          <w:sz w:val="20"/>
          <w:szCs w:val="20"/>
        </w:rPr>
        <w:tab/>
      </w:r>
      <w:r>
        <w:rPr>
          <w:sz w:val="20"/>
          <w:szCs w:val="20"/>
        </w:rPr>
        <w:tab/>
      </w:r>
      <w:r>
        <w:rPr>
          <w:sz w:val="20"/>
          <w:szCs w:val="20"/>
        </w:rPr>
        <w:tab/>
      </w:r>
      <w:r>
        <w:rPr>
          <w:sz w:val="20"/>
          <w:szCs w:val="20"/>
        </w:rPr>
        <w:tab/>
        <w:t xml:space="preserve">       </w:t>
      </w:r>
      <w:r w:rsidRPr="00EA7DA8">
        <w:rPr>
          <w:sz w:val="20"/>
          <w:szCs w:val="20"/>
        </w:rPr>
        <w:t xml:space="preserve">$               </w:t>
      </w:r>
      <w:r w:rsidR="0051548F">
        <w:rPr>
          <w:sz w:val="20"/>
          <w:szCs w:val="20"/>
        </w:rPr>
        <w:t>5</w:t>
      </w:r>
      <w:r w:rsidR="0051548F" w:rsidRPr="00541505">
        <w:rPr>
          <w:sz w:val="20"/>
          <w:szCs w:val="20"/>
        </w:rPr>
        <w:t>.00</w:t>
      </w:r>
      <w:r w:rsidRPr="00541505">
        <w:rPr>
          <w:sz w:val="20"/>
          <w:szCs w:val="20"/>
        </w:rPr>
        <w:t xml:space="preserve"> </w:t>
      </w:r>
    </w:p>
    <w:p w14:paraId="13DD2523" w14:textId="2F6781BC" w:rsidR="00AC24A7" w:rsidRPr="007F7E27" w:rsidRDefault="00AC24A7" w:rsidP="00AC24A7">
      <w:pPr>
        <w:jc w:val="both"/>
        <w:rPr>
          <w:sz w:val="20"/>
          <w:szCs w:val="20"/>
        </w:rPr>
      </w:pPr>
      <w:r w:rsidRPr="00541505">
        <w:rPr>
          <w:sz w:val="20"/>
          <w:szCs w:val="20"/>
        </w:rPr>
        <w:t>Online Giving</w:t>
      </w:r>
      <w:r w:rsidRPr="00541505">
        <w:rPr>
          <w:sz w:val="20"/>
          <w:szCs w:val="20"/>
        </w:rPr>
        <w:tab/>
      </w:r>
      <w:r w:rsidRPr="00541505">
        <w:rPr>
          <w:sz w:val="20"/>
          <w:szCs w:val="20"/>
        </w:rPr>
        <w:tab/>
      </w:r>
      <w:r w:rsidRPr="00541505">
        <w:rPr>
          <w:sz w:val="20"/>
          <w:szCs w:val="20"/>
        </w:rPr>
        <w:tab/>
        <w:t xml:space="preserve">       </w:t>
      </w:r>
      <w:proofErr w:type="gramStart"/>
      <w:r w:rsidRPr="00541505">
        <w:rPr>
          <w:sz w:val="20"/>
          <w:szCs w:val="20"/>
        </w:rPr>
        <w:t xml:space="preserve">$  </w:t>
      </w:r>
      <w:r w:rsidR="00541505" w:rsidRPr="00541505">
        <w:rPr>
          <w:sz w:val="20"/>
          <w:szCs w:val="20"/>
        </w:rPr>
        <w:t>335</w:t>
      </w:r>
      <w:proofErr w:type="gramEnd"/>
      <w:r w:rsidRPr="00541505">
        <w:rPr>
          <w:sz w:val="20"/>
          <w:szCs w:val="20"/>
        </w:rPr>
        <w:t>.00</w:t>
      </w:r>
      <w:r w:rsidRPr="007F7E27">
        <w:rPr>
          <w:sz w:val="20"/>
          <w:szCs w:val="20"/>
        </w:rPr>
        <w:br/>
        <w:t xml:space="preserve">Loose Plate </w:t>
      </w:r>
      <w:r w:rsidRPr="007F7E27">
        <w:rPr>
          <w:sz w:val="20"/>
          <w:szCs w:val="20"/>
        </w:rPr>
        <w:tab/>
      </w:r>
      <w:r w:rsidRPr="007F7E27">
        <w:rPr>
          <w:sz w:val="20"/>
          <w:szCs w:val="20"/>
        </w:rPr>
        <w:tab/>
      </w:r>
      <w:r w:rsidRPr="007F7E27">
        <w:rPr>
          <w:sz w:val="20"/>
          <w:szCs w:val="20"/>
        </w:rPr>
        <w:tab/>
        <w:t xml:space="preserve">       $           </w:t>
      </w:r>
      <w:r w:rsidR="00E76B92">
        <w:rPr>
          <w:sz w:val="20"/>
          <w:szCs w:val="20"/>
        </w:rPr>
        <w:t>235.00</w:t>
      </w:r>
    </w:p>
    <w:p w14:paraId="0E70998B" w14:textId="10E80FC1" w:rsidR="00E73EFC" w:rsidRDefault="00AC24A7" w:rsidP="00E73EFC">
      <w:pPr>
        <w:jc w:val="both"/>
        <w:rPr>
          <w:sz w:val="20"/>
          <w:szCs w:val="20"/>
        </w:rPr>
      </w:pPr>
      <w:r w:rsidRPr="007F7E27">
        <w:rPr>
          <w:sz w:val="20"/>
          <w:szCs w:val="20"/>
        </w:rPr>
        <w:t>Votive Candles</w:t>
      </w:r>
      <w:r w:rsidRPr="007F7E27">
        <w:rPr>
          <w:sz w:val="20"/>
          <w:szCs w:val="20"/>
        </w:rPr>
        <w:tab/>
      </w:r>
      <w:r w:rsidRPr="007F7E27">
        <w:rPr>
          <w:sz w:val="20"/>
          <w:szCs w:val="20"/>
        </w:rPr>
        <w:tab/>
      </w:r>
      <w:r w:rsidRPr="007F7E27">
        <w:rPr>
          <w:sz w:val="20"/>
          <w:szCs w:val="20"/>
        </w:rPr>
        <w:tab/>
        <w:t xml:space="preserve">       $             </w:t>
      </w:r>
      <w:r w:rsidR="00E76B92">
        <w:rPr>
          <w:sz w:val="20"/>
          <w:szCs w:val="20"/>
        </w:rPr>
        <w:t>47.50</w:t>
      </w:r>
    </w:p>
    <w:p w14:paraId="51C30D32" w14:textId="1E24F85E" w:rsidR="00251717" w:rsidRDefault="004838AD" w:rsidP="00E73EFC">
      <w:pPr>
        <w:jc w:val="both"/>
        <w:rPr>
          <w:sz w:val="20"/>
          <w:szCs w:val="20"/>
        </w:rPr>
      </w:pPr>
      <w:r>
        <w:rPr>
          <w:sz w:val="20"/>
          <w:szCs w:val="20"/>
        </w:rPr>
        <w:t>World Mission Sunday</w:t>
      </w:r>
      <w:r>
        <w:rPr>
          <w:sz w:val="20"/>
          <w:szCs w:val="20"/>
        </w:rPr>
        <w:tab/>
      </w:r>
      <w:r>
        <w:rPr>
          <w:sz w:val="20"/>
          <w:szCs w:val="20"/>
        </w:rPr>
        <w:tab/>
      </w:r>
      <w:r w:rsidR="00251717">
        <w:rPr>
          <w:sz w:val="20"/>
          <w:szCs w:val="20"/>
        </w:rPr>
        <w:t xml:space="preserve">       </w:t>
      </w:r>
      <w:r>
        <w:rPr>
          <w:sz w:val="20"/>
          <w:szCs w:val="20"/>
        </w:rPr>
        <w:t>$</w:t>
      </w:r>
      <w:r>
        <w:rPr>
          <w:sz w:val="20"/>
          <w:szCs w:val="20"/>
        </w:rPr>
        <w:tab/>
        <w:t xml:space="preserve">   </w:t>
      </w:r>
      <w:r w:rsidR="00A447B7">
        <w:rPr>
          <w:sz w:val="20"/>
          <w:szCs w:val="20"/>
        </w:rPr>
        <w:t>250.00</w:t>
      </w:r>
      <w:r w:rsidR="00251717">
        <w:rPr>
          <w:sz w:val="20"/>
          <w:szCs w:val="20"/>
        </w:rPr>
        <w:t xml:space="preserve"> </w:t>
      </w:r>
    </w:p>
    <w:p w14:paraId="18659AC6" w14:textId="77777777" w:rsidR="003F38DB" w:rsidRPr="009E5134" w:rsidRDefault="003F38DB" w:rsidP="003F38DB">
      <w:pPr>
        <w:jc w:val="both"/>
        <w:rPr>
          <w:sz w:val="20"/>
          <w:szCs w:val="20"/>
        </w:rPr>
      </w:pPr>
      <w:r w:rsidRPr="009E5134">
        <w:rPr>
          <w:sz w:val="20"/>
          <w:szCs w:val="20"/>
        </w:rPr>
        <w:t>++++++++++++++++++++++++++++++++++</w:t>
      </w:r>
      <w:r>
        <w:rPr>
          <w:sz w:val="20"/>
          <w:szCs w:val="20"/>
        </w:rPr>
        <w:t>++</w:t>
      </w:r>
      <w:r w:rsidRPr="009E5134">
        <w:rPr>
          <w:sz w:val="20"/>
          <w:szCs w:val="20"/>
        </w:rPr>
        <w:t xml:space="preserve">++                             </w:t>
      </w:r>
    </w:p>
    <w:p w14:paraId="4990B8B2" w14:textId="77777777" w:rsidR="00955D65" w:rsidRDefault="00955D65" w:rsidP="00474197">
      <w:pPr>
        <w:tabs>
          <w:tab w:val="left" w:pos="900"/>
        </w:tabs>
        <w:jc w:val="both"/>
        <w:rPr>
          <w:b/>
          <w:bCs/>
          <w:sz w:val="20"/>
          <w:szCs w:val="20"/>
          <w:u w:val="single"/>
        </w:rPr>
      </w:pPr>
    </w:p>
    <w:p w14:paraId="753CCD08" w14:textId="21D6B748" w:rsidR="00FA526E" w:rsidRPr="00A2279D" w:rsidRDefault="00B46F33" w:rsidP="00A2279D">
      <w:pPr>
        <w:tabs>
          <w:tab w:val="left" w:pos="900"/>
        </w:tabs>
        <w:ind w:left="288" w:hanging="288"/>
        <w:jc w:val="both"/>
        <w:rPr>
          <w:sz w:val="20"/>
          <w:szCs w:val="20"/>
        </w:rPr>
      </w:pPr>
      <w:r w:rsidRPr="006951A0">
        <w:rPr>
          <w:b/>
          <w:bCs/>
          <w:sz w:val="20"/>
          <w:szCs w:val="20"/>
          <w:u w:val="single"/>
        </w:rPr>
        <w:t>Holy Trinity Quilters</w:t>
      </w:r>
      <w:r w:rsidRPr="006951A0">
        <w:rPr>
          <w:sz w:val="20"/>
          <w:szCs w:val="20"/>
        </w:rPr>
        <w:t xml:space="preserve"> will meet on </w:t>
      </w:r>
      <w:r>
        <w:rPr>
          <w:sz w:val="20"/>
          <w:szCs w:val="20"/>
        </w:rPr>
        <w:t xml:space="preserve">November </w:t>
      </w:r>
      <w:r w:rsidR="00B95BE4">
        <w:rPr>
          <w:sz w:val="20"/>
          <w:szCs w:val="20"/>
        </w:rPr>
        <w:t>17</w:t>
      </w:r>
      <w:r>
        <w:rPr>
          <w:sz w:val="20"/>
          <w:szCs w:val="20"/>
        </w:rPr>
        <w:t>,</w:t>
      </w:r>
      <w:r w:rsidRPr="006951A0">
        <w:rPr>
          <w:sz w:val="20"/>
          <w:szCs w:val="20"/>
        </w:rPr>
        <w:t xml:space="preserve"> at 1:00 p.m. at the Klein Center. </w:t>
      </w:r>
    </w:p>
    <w:p w14:paraId="25BBFD00" w14:textId="77777777" w:rsidR="00474197" w:rsidRDefault="00474197" w:rsidP="00957F99">
      <w:pPr>
        <w:tabs>
          <w:tab w:val="left" w:pos="864"/>
        </w:tabs>
        <w:ind w:left="270" w:hanging="270"/>
        <w:jc w:val="both"/>
        <w:rPr>
          <w:b/>
          <w:sz w:val="20"/>
          <w:szCs w:val="20"/>
          <w:u w:val="single"/>
        </w:rPr>
      </w:pPr>
    </w:p>
    <w:p w14:paraId="062BF133" w14:textId="77777777" w:rsidR="00B10B8E" w:rsidRDefault="00B10B8E" w:rsidP="00957F99">
      <w:pPr>
        <w:tabs>
          <w:tab w:val="left" w:pos="864"/>
        </w:tabs>
        <w:ind w:left="270" w:hanging="270"/>
        <w:jc w:val="both"/>
        <w:rPr>
          <w:b/>
          <w:sz w:val="20"/>
          <w:szCs w:val="20"/>
          <w:u w:val="single"/>
        </w:rPr>
      </w:pPr>
    </w:p>
    <w:p w14:paraId="10FF113E" w14:textId="09C53B06" w:rsidR="00B10B8E" w:rsidRPr="00B10B8E" w:rsidRDefault="00B10B8E" w:rsidP="00957F99">
      <w:pPr>
        <w:tabs>
          <w:tab w:val="left" w:pos="864"/>
        </w:tabs>
        <w:ind w:left="270" w:hanging="270"/>
        <w:jc w:val="both"/>
        <w:rPr>
          <w:bCs/>
          <w:sz w:val="20"/>
          <w:szCs w:val="20"/>
        </w:rPr>
      </w:pPr>
      <w:r>
        <w:rPr>
          <w:b/>
          <w:sz w:val="20"/>
          <w:szCs w:val="20"/>
          <w:u w:val="single"/>
        </w:rPr>
        <w:t>Please pray</w:t>
      </w:r>
      <w:r>
        <w:rPr>
          <w:bCs/>
          <w:sz w:val="20"/>
          <w:szCs w:val="20"/>
        </w:rPr>
        <w:t xml:space="preserve"> for the repose of the soul of Alyce Havlovic and the consolation of her family.  Her funeral will be at Holy Trinity on Thursday </w:t>
      </w:r>
      <w:r w:rsidR="00B27416">
        <w:rPr>
          <w:bCs/>
          <w:sz w:val="20"/>
          <w:szCs w:val="20"/>
        </w:rPr>
        <w:t>morning at 10:00 a.m.  May she rest in peace.</w:t>
      </w:r>
    </w:p>
    <w:p w14:paraId="0DD721EF" w14:textId="77777777" w:rsidR="00B10B8E" w:rsidRDefault="00B10B8E" w:rsidP="00957F99">
      <w:pPr>
        <w:tabs>
          <w:tab w:val="left" w:pos="864"/>
        </w:tabs>
        <w:ind w:left="270" w:hanging="270"/>
        <w:jc w:val="both"/>
        <w:rPr>
          <w:b/>
          <w:sz w:val="20"/>
          <w:szCs w:val="20"/>
          <w:u w:val="single"/>
        </w:rPr>
      </w:pPr>
    </w:p>
    <w:p w14:paraId="455D45A8" w14:textId="5ED0F2CA" w:rsidR="00957F99" w:rsidRDefault="00957F99" w:rsidP="00957F99">
      <w:pPr>
        <w:tabs>
          <w:tab w:val="left" w:pos="864"/>
        </w:tabs>
        <w:ind w:left="270" w:hanging="270"/>
        <w:jc w:val="both"/>
        <w:rPr>
          <w:sz w:val="20"/>
          <w:szCs w:val="20"/>
        </w:rPr>
      </w:pPr>
      <w:r w:rsidRPr="006565F6">
        <w:rPr>
          <w:b/>
          <w:sz w:val="20"/>
          <w:szCs w:val="20"/>
          <w:u w:val="single"/>
        </w:rPr>
        <w:t>The Bishop’s Appeal for Vocations</w:t>
      </w:r>
      <w:r w:rsidRPr="006565F6">
        <w:rPr>
          <w:sz w:val="20"/>
          <w:szCs w:val="20"/>
        </w:rPr>
        <w:t xml:space="preserve">: </w:t>
      </w:r>
      <w:r>
        <w:rPr>
          <w:sz w:val="20"/>
          <w:szCs w:val="20"/>
        </w:rPr>
        <w:t>O</w:t>
      </w:r>
      <w:r w:rsidRPr="006565F6">
        <w:rPr>
          <w:sz w:val="20"/>
          <w:szCs w:val="20"/>
        </w:rPr>
        <w:t>ur parish has</w:t>
      </w:r>
      <w:r>
        <w:rPr>
          <w:sz w:val="20"/>
          <w:szCs w:val="20"/>
        </w:rPr>
        <w:t xml:space="preserve"> generously</w:t>
      </w:r>
      <w:r w:rsidRPr="006565F6">
        <w:rPr>
          <w:sz w:val="20"/>
          <w:szCs w:val="20"/>
        </w:rPr>
        <w:t xml:space="preserve"> </w:t>
      </w:r>
      <w:r w:rsidRPr="00995BDA">
        <w:rPr>
          <w:sz w:val="20"/>
          <w:szCs w:val="20"/>
        </w:rPr>
        <w:t xml:space="preserve">raised </w:t>
      </w:r>
      <w:r w:rsidRPr="003860A1">
        <w:rPr>
          <w:sz w:val="20"/>
          <w:szCs w:val="20"/>
        </w:rPr>
        <w:t>$</w:t>
      </w:r>
      <w:r>
        <w:rPr>
          <w:sz w:val="20"/>
          <w:szCs w:val="20"/>
        </w:rPr>
        <w:t>7,</w:t>
      </w:r>
      <w:r w:rsidR="00A2279D">
        <w:rPr>
          <w:sz w:val="20"/>
          <w:szCs w:val="20"/>
        </w:rPr>
        <w:t>686</w:t>
      </w:r>
      <w:r w:rsidRPr="006565F6">
        <w:rPr>
          <w:sz w:val="20"/>
          <w:szCs w:val="20"/>
        </w:rPr>
        <w:t xml:space="preserve"> which exceeds our goal of $4,</w:t>
      </w:r>
      <w:r>
        <w:rPr>
          <w:sz w:val="20"/>
          <w:szCs w:val="20"/>
        </w:rPr>
        <w:t>300</w:t>
      </w:r>
      <w:r w:rsidRPr="006565F6">
        <w:rPr>
          <w:sz w:val="20"/>
          <w:szCs w:val="20"/>
        </w:rPr>
        <w:t>0.00.</w:t>
      </w:r>
      <w:r>
        <w:rPr>
          <w:sz w:val="20"/>
          <w:szCs w:val="20"/>
        </w:rPr>
        <w:t xml:space="preserve"> </w:t>
      </w:r>
      <w:r w:rsidRPr="006565F6">
        <w:rPr>
          <w:sz w:val="20"/>
          <w:szCs w:val="20"/>
        </w:rPr>
        <w:t>Many thanks to all of our generous parishioners</w:t>
      </w:r>
    </w:p>
    <w:p w14:paraId="7A5E58B6" w14:textId="77777777" w:rsidR="00702CAE" w:rsidRPr="00CF18F1" w:rsidRDefault="00702CAE" w:rsidP="00EA1ACF">
      <w:pPr>
        <w:ind w:left="270" w:hanging="270"/>
        <w:jc w:val="both"/>
        <w:rPr>
          <w:sz w:val="20"/>
          <w:szCs w:val="20"/>
        </w:rPr>
      </w:pPr>
    </w:p>
    <w:p w14:paraId="797A231F" w14:textId="779CE9D7" w:rsidR="008321CF" w:rsidRPr="00CF18F1" w:rsidRDefault="008321CF" w:rsidP="008321CF">
      <w:pPr>
        <w:ind w:left="270" w:hanging="270"/>
        <w:jc w:val="both"/>
        <w:rPr>
          <w:sz w:val="20"/>
          <w:szCs w:val="22"/>
        </w:rPr>
      </w:pPr>
      <w:r w:rsidRPr="00CF18F1">
        <w:rPr>
          <w:b/>
          <w:sz w:val="20"/>
          <w:szCs w:val="22"/>
          <w:u w:val="single"/>
        </w:rPr>
        <w:t>World Mission Sunday</w:t>
      </w:r>
      <w:r w:rsidRPr="00CF18F1">
        <w:rPr>
          <w:bCs/>
          <w:sz w:val="20"/>
          <w:szCs w:val="22"/>
        </w:rPr>
        <w:t xml:space="preserve">: Envelopes will be available in the back of church. Envelopes </w:t>
      </w:r>
      <w:r w:rsidRPr="00CF18F1">
        <w:rPr>
          <w:sz w:val="20"/>
          <w:szCs w:val="22"/>
        </w:rPr>
        <w:t>can be placed in the collection in the upcoming weeks.  Make checks payable to Holy Trinity</w:t>
      </w:r>
      <w:r w:rsidR="00ED2F18" w:rsidRPr="00CF18F1">
        <w:rPr>
          <w:sz w:val="20"/>
          <w:szCs w:val="22"/>
        </w:rPr>
        <w:t>.</w:t>
      </w:r>
    </w:p>
    <w:p w14:paraId="47678FF7" w14:textId="77777777" w:rsidR="00ED2F18" w:rsidRPr="00CF18F1" w:rsidRDefault="00ED2F18" w:rsidP="008321CF">
      <w:pPr>
        <w:ind w:left="270" w:hanging="270"/>
        <w:jc w:val="both"/>
        <w:rPr>
          <w:sz w:val="20"/>
          <w:szCs w:val="22"/>
        </w:rPr>
      </w:pPr>
    </w:p>
    <w:p w14:paraId="1BEFC02F" w14:textId="53123C63" w:rsidR="00ED2F18" w:rsidRPr="00CF18F1" w:rsidRDefault="00ED2F18" w:rsidP="00ED2F18">
      <w:pPr>
        <w:tabs>
          <w:tab w:val="left" w:pos="864"/>
        </w:tabs>
        <w:ind w:left="270" w:hanging="270"/>
        <w:jc w:val="both"/>
        <w:rPr>
          <w:sz w:val="20"/>
          <w:szCs w:val="20"/>
        </w:rPr>
      </w:pPr>
      <w:r w:rsidRPr="00CF18F1">
        <w:rPr>
          <w:b/>
          <w:sz w:val="20"/>
          <w:szCs w:val="20"/>
          <w:u w:val="single"/>
        </w:rPr>
        <w:t>Envelopes for All Souls</w:t>
      </w:r>
      <w:r w:rsidRPr="00CF18F1">
        <w:rPr>
          <w:sz w:val="20"/>
          <w:szCs w:val="20"/>
        </w:rPr>
        <w:t xml:space="preserve"> are in the back of Church.  List the names of the deceased on the envelope or a separate sheet of paper.  The money from all of the envelopes will be collected and for each $10, a Mass will be said for all the names submitted.  The Mass intention will be for “All Souls”.  It is an act of charity to pray for the souls in Purgatory.</w:t>
      </w:r>
    </w:p>
    <w:p w14:paraId="146E5B0A" w14:textId="77777777" w:rsidR="006917FC" w:rsidRPr="00CF18F1" w:rsidRDefault="006917FC" w:rsidP="008321CF">
      <w:pPr>
        <w:ind w:left="270" w:hanging="270"/>
        <w:jc w:val="both"/>
        <w:rPr>
          <w:sz w:val="20"/>
          <w:szCs w:val="22"/>
        </w:rPr>
      </w:pPr>
    </w:p>
    <w:p w14:paraId="72A0295A" w14:textId="145FE2F4" w:rsidR="006917FC" w:rsidRPr="00CF18F1" w:rsidRDefault="006917FC" w:rsidP="006917FC">
      <w:pPr>
        <w:pStyle w:val="NormalWeb"/>
        <w:spacing w:before="0" w:beforeAutospacing="0" w:after="0" w:afterAutospacing="0"/>
        <w:ind w:left="270" w:hanging="270"/>
        <w:jc w:val="both"/>
        <w:rPr>
          <w:sz w:val="20"/>
        </w:rPr>
      </w:pPr>
      <w:r w:rsidRPr="00CF18F1">
        <w:rPr>
          <w:b/>
          <w:sz w:val="20"/>
          <w:u w:val="single"/>
        </w:rPr>
        <w:t>Reminder to PCCW members</w:t>
      </w:r>
      <w:r w:rsidRPr="00CF18F1">
        <w:rPr>
          <w:sz w:val="20"/>
        </w:rPr>
        <w:t>:  If you have not already paid your annual dues, please be sure to turn them in. If you are not sure if you have paid them, contact Andrea Svoboda. Also, i</w:t>
      </w:r>
      <w:r w:rsidRPr="00CF18F1">
        <w:rPr>
          <w:sz w:val="20"/>
          <w:szCs w:val="20"/>
        </w:rPr>
        <w:t xml:space="preserve">f you have any phone/address changes, contact an officer so they can be reflected in the 2026 Handbook. </w:t>
      </w:r>
    </w:p>
    <w:p w14:paraId="6238455D" w14:textId="77777777" w:rsidR="00E36C09" w:rsidRPr="00CF18F1" w:rsidRDefault="00E36C09" w:rsidP="00083F83">
      <w:pPr>
        <w:tabs>
          <w:tab w:val="left" w:pos="864"/>
        </w:tabs>
        <w:jc w:val="both"/>
        <w:rPr>
          <w:b/>
          <w:bCs/>
          <w:sz w:val="20"/>
          <w:szCs w:val="20"/>
          <w:u w:val="single"/>
        </w:rPr>
      </w:pPr>
    </w:p>
    <w:p w14:paraId="6BF3BBEB" w14:textId="2D8BEC9B" w:rsidR="003701D2" w:rsidRPr="00CF18F1" w:rsidRDefault="003701D2" w:rsidP="003701D2">
      <w:pPr>
        <w:tabs>
          <w:tab w:val="left" w:pos="864"/>
        </w:tabs>
        <w:ind w:left="270" w:hanging="270"/>
        <w:jc w:val="both"/>
        <w:rPr>
          <w:sz w:val="20"/>
          <w:szCs w:val="20"/>
        </w:rPr>
      </w:pPr>
      <w:r w:rsidRPr="00CF18F1">
        <w:rPr>
          <w:b/>
          <w:bCs/>
          <w:sz w:val="20"/>
          <w:szCs w:val="20"/>
          <w:u w:val="single"/>
        </w:rPr>
        <w:t>Mass at Loma</w:t>
      </w:r>
      <w:r w:rsidRPr="00CF18F1">
        <w:rPr>
          <w:sz w:val="20"/>
          <w:szCs w:val="20"/>
        </w:rPr>
        <w:t xml:space="preserve">: The next Mass at Loma will be on Sunday, December 21, at 2:00 p.m.  The Ostry Family will sing Christmas music for 30 minutes before Mass.  The Mass will be offered for the repose of the soul of </w:t>
      </w:r>
      <w:r w:rsidR="009B4E6D" w:rsidRPr="00CF18F1">
        <w:rPr>
          <w:sz w:val="20"/>
          <w:szCs w:val="20"/>
        </w:rPr>
        <w:t>Milo Navratil</w:t>
      </w:r>
      <w:r w:rsidRPr="00CF18F1">
        <w:rPr>
          <w:sz w:val="20"/>
          <w:szCs w:val="20"/>
        </w:rPr>
        <w:t xml:space="preserve">.  </w:t>
      </w:r>
    </w:p>
    <w:p w14:paraId="56ED62CA" w14:textId="77777777" w:rsidR="003701D2" w:rsidRDefault="003701D2" w:rsidP="005D6F49">
      <w:pPr>
        <w:jc w:val="both"/>
        <w:rPr>
          <w:b/>
          <w:bCs/>
          <w:sz w:val="20"/>
          <w:szCs w:val="20"/>
          <w:u w:val="single"/>
        </w:rPr>
      </w:pPr>
    </w:p>
    <w:p w14:paraId="0A5D3FF5" w14:textId="166512CA" w:rsidR="00F549D9" w:rsidRDefault="00523272" w:rsidP="0009010A">
      <w:pPr>
        <w:ind w:left="270" w:hanging="270"/>
        <w:jc w:val="both"/>
        <w:rPr>
          <w:sz w:val="20"/>
          <w:szCs w:val="20"/>
        </w:rPr>
      </w:pPr>
      <w:r w:rsidRPr="0059344D">
        <w:rPr>
          <w:b/>
          <w:bCs/>
          <w:sz w:val="20"/>
          <w:szCs w:val="20"/>
          <w:u w:val="single"/>
        </w:rPr>
        <w:t>PCCW Service Commission</w:t>
      </w:r>
      <w:r w:rsidRPr="0059344D">
        <w:rPr>
          <w:sz w:val="20"/>
          <w:szCs w:val="20"/>
        </w:rPr>
        <w:t xml:space="preserve"> is </w:t>
      </w:r>
      <w:r w:rsidR="0059344D" w:rsidRPr="0059344D">
        <w:rPr>
          <w:sz w:val="20"/>
          <w:szCs w:val="20"/>
        </w:rPr>
        <w:t>collecting eyeglasses for the needy. Please wrap them in Kleenex or paper towel if no case, otherwise leave in case. Please no broken frames. Hotel sample soaps, lotions and shampoos are also collected. Thank you for your donation to this cause.</w:t>
      </w:r>
    </w:p>
    <w:p w14:paraId="48676942" w14:textId="77777777" w:rsidR="00146352" w:rsidRDefault="00146352" w:rsidP="005D6F49">
      <w:pPr>
        <w:ind w:left="270" w:hanging="270"/>
        <w:jc w:val="both"/>
        <w:rPr>
          <w:b/>
          <w:bCs/>
          <w:sz w:val="20"/>
          <w:szCs w:val="20"/>
          <w:u w:val="single"/>
        </w:rPr>
      </w:pPr>
    </w:p>
    <w:p w14:paraId="4BF00BB8" w14:textId="3EB4219D" w:rsidR="00F549D9" w:rsidRPr="00314624" w:rsidRDefault="00566478" w:rsidP="00AA11AF">
      <w:pPr>
        <w:ind w:left="270" w:hanging="270"/>
        <w:jc w:val="both"/>
        <w:rPr>
          <w:rFonts w:eastAsia="Calibri"/>
          <w:sz w:val="20"/>
          <w:szCs w:val="20"/>
        </w:rPr>
      </w:pPr>
      <w:r w:rsidRPr="00314624">
        <w:rPr>
          <w:b/>
          <w:bCs/>
          <w:sz w:val="20"/>
          <w:szCs w:val="20"/>
          <w:u w:val="single"/>
        </w:rPr>
        <w:t>Please Pray for our religious sisters:</w:t>
      </w:r>
      <w:r w:rsidRPr="00314624">
        <w:rPr>
          <w:sz w:val="20"/>
          <w:szCs w:val="20"/>
        </w:rPr>
        <w:t xml:space="preserve"> </w:t>
      </w:r>
      <w:r w:rsidR="007B0E08" w:rsidRPr="00314624">
        <w:rPr>
          <w:sz w:val="18"/>
        </w:rPr>
        <w:t xml:space="preserve">Sr. Mary </w:t>
      </w:r>
      <w:r w:rsidR="00C51E5E" w:rsidRPr="00314624">
        <w:rPr>
          <w:sz w:val="18"/>
        </w:rPr>
        <w:t>Vianney Benz</w:t>
      </w:r>
      <w:r w:rsidR="004F54C1" w:rsidRPr="00314624">
        <w:rPr>
          <w:sz w:val="18"/>
        </w:rPr>
        <w:t xml:space="preserve"> </w:t>
      </w:r>
      <w:r w:rsidR="00BD7DE2" w:rsidRPr="00314624">
        <w:rPr>
          <w:sz w:val="18"/>
        </w:rPr>
        <w:t xml:space="preserve">from </w:t>
      </w:r>
      <w:r w:rsidR="00C51E5E" w:rsidRPr="00314624">
        <w:rPr>
          <w:sz w:val="18"/>
        </w:rPr>
        <w:t>Byers, CO</w:t>
      </w:r>
      <w:r w:rsidR="00A045FA" w:rsidRPr="00314624">
        <w:rPr>
          <w:sz w:val="18"/>
        </w:rPr>
        <w:t xml:space="preserve"> who is a </w:t>
      </w:r>
      <w:r w:rsidR="007B0E08" w:rsidRPr="00314624">
        <w:rPr>
          <w:sz w:val="18"/>
        </w:rPr>
        <w:t>Novice</w:t>
      </w:r>
      <w:r w:rsidR="00A045FA" w:rsidRPr="00314624">
        <w:rPr>
          <w:sz w:val="18"/>
        </w:rPr>
        <w:t xml:space="preserve"> with School Sisters of Christ the King.</w:t>
      </w:r>
    </w:p>
    <w:p w14:paraId="193B1C4D" w14:textId="77777777" w:rsidR="003701D2" w:rsidRPr="00314624" w:rsidRDefault="003701D2" w:rsidP="00337A0C">
      <w:pPr>
        <w:ind w:left="270" w:hanging="270"/>
        <w:jc w:val="both"/>
        <w:rPr>
          <w:b/>
          <w:sz w:val="20"/>
          <w:szCs w:val="20"/>
          <w:u w:val="single"/>
        </w:rPr>
      </w:pPr>
    </w:p>
    <w:p w14:paraId="640AFB73" w14:textId="557183DD" w:rsidR="00A77984" w:rsidRPr="00314624" w:rsidRDefault="00337A0C" w:rsidP="009F67E0">
      <w:pPr>
        <w:ind w:left="270" w:hanging="270"/>
        <w:jc w:val="both"/>
        <w:rPr>
          <w:bCs/>
          <w:sz w:val="20"/>
          <w:szCs w:val="20"/>
        </w:rPr>
      </w:pPr>
      <w:r w:rsidRPr="00314624">
        <w:rPr>
          <w:b/>
          <w:sz w:val="20"/>
          <w:szCs w:val="20"/>
          <w:u w:val="single"/>
        </w:rPr>
        <w:t>Please pray for our seminarians</w:t>
      </w:r>
      <w:r w:rsidRPr="00314624">
        <w:rPr>
          <w:bCs/>
          <w:sz w:val="20"/>
          <w:szCs w:val="20"/>
        </w:rPr>
        <w:t xml:space="preserve">: </w:t>
      </w:r>
      <w:r w:rsidR="00ED2361" w:rsidRPr="00314624">
        <w:rPr>
          <w:bCs/>
          <w:sz w:val="20"/>
          <w:szCs w:val="20"/>
        </w:rPr>
        <w:t>Jonathan Reeb</w:t>
      </w:r>
      <w:r w:rsidRPr="00314624">
        <w:rPr>
          <w:bCs/>
          <w:sz w:val="20"/>
          <w:szCs w:val="20"/>
        </w:rPr>
        <w:t xml:space="preserve"> from </w:t>
      </w:r>
      <w:r w:rsidR="00ED2361" w:rsidRPr="00314624">
        <w:rPr>
          <w:bCs/>
          <w:sz w:val="20"/>
          <w:szCs w:val="20"/>
        </w:rPr>
        <w:t>Blessed Sacrament</w:t>
      </w:r>
      <w:r w:rsidR="001F4A7E" w:rsidRPr="00314624">
        <w:rPr>
          <w:bCs/>
          <w:sz w:val="20"/>
          <w:szCs w:val="20"/>
        </w:rPr>
        <w:t xml:space="preserve"> </w:t>
      </w:r>
      <w:r w:rsidR="00B67F3F" w:rsidRPr="00314624">
        <w:rPr>
          <w:bCs/>
          <w:sz w:val="20"/>
          <w:szCs w:val="20"/>
        </w:rPr>
        <w:t xml:space="preserve">parish in </w:t>
      </w:r>
      <w:r w:rsidR="00C56C3B" w:rsidRPr="00314624">
        <w:rPr>
          <w:bCs/>
          <w:sz w:val="20"/>
          <w:szCs w:val="20"/>
        </w:rPr>
        <w:t>Lincoln</w:t>
      </w:r>
      <w:r w:rsidR="00680B2F" w:rsidRPr="00314624">
        <w:rPr>
          <w:bCs/>
          <w:sz w:val="20"/>
          <w:szCs w:val="20"/>
        </w:rPr>
        <w:t xml:space="preserve"> </w:t>
      </w:r>
      <w:r w:rsidRPr="00314624">
        <w:rPr>
          <w:bCs/>
          <w:sz w:val="20"/>
          <w:szCs w:val="20"/>
        </w:rPr>
        <w:t xml:space="preserve">who is </w:t>
      </w:r>
      <w:r w:rsidR="001F4A7E" w:rsidRPr="00314624">
        <w:rPr>
          <w:bCs/>
          <w:sz w:val="20"/>
          <w:szCs w:val="20"/>
        </w:rPr>
        <w:t xml:space="preserve">in </w:t>
      </w:r>
      <w:r w:rsidR="00ED2361" w:rsidRPr="00314624">
        <w:rPr>
          <w:bCs/>
          <w:sz w:val="20"/>
          <w:szCs w:val="20"/>
        </w:rPr>
        <w:t>College I</w:t>
      </w:r>
      <w:r w:rsidR="00D524B7" w:rsidRPr="00314624">
        <w:rPr>
          <w:bCs/>
          <w:sz w:val="20"/>
          <w:szCs w:val="20"/>
        </w:rPr>
        <w:t xml:space="preserve"> at St. </w:t>
      </w:r>
      <w:r w:rsidR="002B29C3" w:rsidRPr="00314624">
        <w:rPr>
          <w:bCs/>
          <w:sz w:val="20"/>
          <w:szCs w:val="20"/>
        </w:rPr>
        <w:t>Gregory the Great Seminary.</w:t>
      </w:r>
    </w:p>
    <w:p w14:paraId="7141C8AD" w14:textId="77777777" w:rsidR="00541505" w:rsidRDefault="00541505" w:rsidP="00A77984">
      <w:pPr>
        <w:ind w:left="270" w:hanging="270"/>
        <w:jc w:val="both"/>
        <w:rPr>
          <w:b/>
          <w:bCs/>
          <w:sz w:val="20"/>
          <w:szCs w:val="20"/>
          <w:u w:val="single"/>
        </w:rPr>
      </w:pPr>
    </w:p>
    <w:p w14:paraId="39D2C388" w14:textId="30E8E263" w:rsidR="00A77984" w:rsidRPr="00A77984" w:rsidRDefault="00A77984" w:rsidP="00A77984">
      <w:pPr>
        <w:ind w:left="270" w:hanging="270"/>
        <w:jc w:val="both"/>
        <w:rPr>
          <w:bCs/>
          <w:sz w:val="20"/>
          <w:szCs w:val="20"/>
        </w:rPr>
      </w:pPr>
      <w:r w:rsidRPr="00A77984">
        <w:rPr>
          <w:b/>
          <w:bCs/>
          <w:sz w:val="20"/>
          <w:szCs w:val="20"/>
          <w:u w:val="single"/>
        </w:rPr>
        <w:t>St. John the Baptist</w:t>
      </w:r>
      <w:r>
        <w:rPr>
          <w:b/>
          <w:bCs/>
          <w:sz w:val="20"/>
          <w:szCs w:val="20"/>
          <w:u w:val="single"/>
        </w:rPr>
        <w:t xml:space="preserve"> </w:t>
      </w:r>
      <w:r w:rsidRPr="00A77984">
        <w:rPr>
          <w:b/>
          <w:bCs/>
          <w:sz w:val="20"/>
          <w:szCs w:val="20"/>
          <w:u w:val="single"/>
        </w:rPr>
        <w:t>Prague Holiday Craft Fair</w:t>
      </w:r>
      <w:r w:rsidRPr="00A77984">
        <w:rPr>
          <w:b/>
          <w:bCs/>
          <w:sz w:val="20"/>
          <w:szCs w:val="20"/>
        </w:rPr>
        <w:t xml:space="preserve"> </w:t>
      </w:r>
      <w:r w:rsidRPr="00A77984">
        <w:rPr>
          <w:sz w:val="20"/>
          <w:szCs w:val="20"/>
        </w:rPr>
        <w:t xml:space="preserve">– Join us on Sunday, November 23rd at St. John’s Parish Hall from 9 am to 2 pm.  The holidays are coming and our vendors will be ready to help you begin your holiday shopping.  We have over 50 tables with many local crafters!  Admission is Free!  Shop at St. John’s bake sale for Czech bakery and the lunch stand will be open throughout the day.  Come enjoy the Mimosas, Wine, and Bloody Mary’s while you shop with your family and friends.  Bottles of Nebraska wine will be available for sale – perfect for Christmas gifts and your holiday meals.  </w:t>
      </w:r>
      <w:bookmarkStart w:id="3" w:name="m_-8025272289409887282_x__Hlk182375180"/>
      <w:r w:rsidRPr="00A77984">
        <w:rPr>
          <w:sz w:val="20"/>
          <w:szCs w:val="20"/>
        </w:rPr>
        <w:t xml:space="preserve">For more information, contact McKenzie at </w:t>
      </w:r>
      <w:bookmarkEnd w:id="3"/>
      <w:r w:rsidRPr="00A77984">
        <w:rPr>
          <w:sz w:val="20"/>
          <w:szCs w:val="20"/>
        </w:rPr>
        <w:fldChar w:fldCharType="begin"/>
      </w:r>
      <w:r w:rsidRPr="00A77984">
        <w:rPr>
          <w:sz w:val="20"/>
          <w:szCs w:val="20"/>
        </w:rPr>
        <w:instrText>HYPERLINK "mailto:praguecraftfair@hotmail.com" \t "_blank"</w:instrText>
      </w:r>
      <w:r w:rsidRPr="00A77984">
        <w:rPr>
          <w:sz w:val="20"/>
          <w:szCs w:val="20"/>
        </w:rPr>
      </w:r>
      <w:r w:rsidRPr="00A77984">
        <w:rPr>
          <w:sz w:val="20"/>
          <w:szCs w:val="20"/>
        </w:rPr>
        <w:fldChar w:fldCharType="separate"/>
      </w:r>
      <w:r w:rsidRPr="00A77984">
        <w:rPr>
          <w:rStyle w:val="Hyperlink"/>
          <w:color w:val="auto"/>
          <w:sz w:val="20"/>
          <w:szCs w:val="20"/>
        </w:rPr>
        <w:t>praguecraftfair@hotmail.com</w:t>
      </w:r>
      <w:r w:rsidRPr="00A77984">
        <w:rPr>
          <w:sz w:val="20"/>
          <w:szCs w:val="20"/>
        </w:rPr>
        <w:fldChar w:fldCharType="end"/>
      </w:r>
      <w:r w:rsidRPr="00A77984">
        <w:rPr>
          <w:sz w:val="20"/>
          <w:szCs w:val="20"/>
        </w:rPr>
        <w:t>.</w:t>
      </w:r>
    </w:p>
    <w:p w14:paraId="43C22667" w14:textId="77777777" w:rsidR="0049790C" w:rsidRDefault="0049790C" w:rsidP="0069153C">
      <w:pPr>
        <w:jc w:val="both"/>
        <w:rPr>
          <w:b/>
          <w:bCs/>
          <w:sz w:val="20"/>
          <w:szCs w:val="20"/>
          <w:u w:val="single"/>
        </w:rPr>
      </w:pPr>
    </w:p>
    <w:p w14:paraId="75D04BD1" w14:textId="77777777" w:rsidR="00314624" w:rsidRDefault="00314624" w:rsidP="00314624">
      <w:pPr>
        <w:spacing w:after="240"/>
        <w:ind w:left="270" w:hanging="270"/>
        <w:jc w:val="both"/>
        <w:rPr>
          <w:color w:val="000000"/>
          <w:sz w:val="20"/>
          <w:szCs w:val="20"/>
        </w:rPr>
      </w:pPr>
      <w:r w:rsidRPr="00B70CDA">
        <w:rPr>
          <w:b/>
          <w:bCs/>
          <w:color w:val="000000"/>
          <w:sz w:val="20"/>
          <w:szCs w:val="20"/>
          <w:u w:val="single"/>
        </w:rPr>
        <w:t xml:space="preserve">Retreat for Moms of Young People </w:t>
      </w:r>
      <w:r w:rsidRPr="00B70CDA">
        <w:rPr>
          <w:color w:val="000000"/>
          <w:sz w:val="20"/>
          <w:szCs w:val="20"/>
        </w:rPr>
        <w:t>(Nov. 22): A one-day, baby-friendly retreat with Fr. Jay Buhman offering moms of young children time for prayer, rest, and spiritual renewal. Register at goodcounselretreat.org or call 402-786-2705. </w:t>
      </w:r>
    </w:p>
    <w:p w14:paraId="70CCA484" w14:textId="04B46A44" w:rsidR="00314624" w:rsidRPr="009F67E0" w:rsidRDefault="00314624" w:rsidP="00314624">
      <w:pPr>
        <w:spacing w:after="240"/>
        <w:ind w:left="270" w:hanging="270"/>
        <w:jc w:val="both"/>
        <w:rPr>
          <w:color w:val="000000"/>
          <w:sz w:val="20"/>
          <w:szCs w:val="20"/>
        </w:rPr>
      </w:pPr>
      <w:r w:rsidRPr="00B70CDA">
        <w:rPr>
          <w:b/>
          <w:bCs/>
          <w:color w:val="000000"/>
          <w:sz w:val="20"/>
          <w:szCs w:val="20"/>
          <w:u w:val="single"/>
        </w:rPr>
        <w:t>Fathers Know Best: Consecration to St. Joseph</w:t>
      </w:r>
      <w:r w:rsidRPr="00B70CDA">
        <w:rPr>
          <w:b/>
          <w:bCs/>
          <w:color w:val="000000"/>
          <w:sz w:val="20"/>
          <w:szCs w:val="20"/>
        </w:rPr>
        <w:t xml:space="preserve"> </w:t>
      </w:r>
      <w:r w:rsidRPr="00B70CDA">
        <w:rPr>
          <w:color w:val="000000"/>
          <w:sz w:val="20"/>
          <w:szCs w:val="20"/>
        </w:rPr>
        <w:t>(Nov. 23): A one-day retreat for men and fathers to draw closer to Christ by following the example and intercession of St. Joseph. Register at goodcounselretreat.org or call 402-786-2705.</w:t>
      </w:r>
    </w:p>
    <w:p w14:paraId="4E55AB32" w14:textId="7A6A206F" w:rsidR="00FD07CB" w:rsidRDefault="00FD07CB" w:rsidP="00FD07CB">
      <w:pPr>
        <w:ind w:left="270" w:hanging="270"/>
        <w:jc w:val="both"/>
        <w:rPr>
          <w:color w:val="000000"/>
          <w:sz w:val="20"/>
          <w:szCs w:val="20"/>
        </w:rPr>
      </w:pPr>
      <w:r w:rsidRPr="000377C2">
        <w:rPr>
          <w:b/>
          <w:bCs/>
          <w:color w:val="000000"/>
          <w:sz w:val="20"/>
          <w:szCs w:val="20"/>
          <w:u w:val="single"/>
        </w:rPr>
        <w:t>Desert Day Retreats:</w:t>
      </w:r>
      <w:r>
        <w:rPr>
          <w:color w:val="000000"/>
          <w:sz w:val="20"/>
          <w:szCs w:val="20"/>
        </w:rPr>
        <w:t xml:space="preserve"> Step away from the noise and spend a quiet day in prayer, reflection, and rest with the Lord. Upco</w:t>
      </w:r>
      <w:r w:rsidR="00CF31CA">
        <w:rPr>
          <w:color w:val="000000"/>
          <w:sz w:val="20"/>
          <w:szCs w:val="20"/>
        </w:rPr>
        <w:t xml:space="preserve">ming dates are </w:t>
      </w:r>
      <w:r>
        <w:rPr>
          <w:color w:val="000000"/>
          <w:sz w:val="20"/>
          <w:szCs w:val="20"/>
        </w:rPr>
        <w:t>Friday, November 21 or Tuesday, December 9.</w:t>
      </w:r>
      <w:r w:rsidR="00CF31CA">
        <w:rPr>
          <w:color w:val="000000"/>
          <w:sz w:val="20"/>
          <w:szCs w:val="20"/>
        </w:rPr>
        <w:t xml:space="preserve"> </w:t>
      </w:r>
      <w:r>
        <w:rPr>
          <w:color w:val="000000"/>
          <w:sz w:val="20"/>
          <w:szCs w:val="20"/>
        </w:rPr>
        <w:t xml:space="preserve">Visit </w:t>
      </w:r>
      <w:hyperlink r:id="rId8" w:history="1">
        <w:r w:rsidRPr="000D109C">
          <w:rPr>
            <w:rStyle w:val="Hyperlink"/>
            <w:sz w:val="20"/>
            <w:szCs w:val="20"/>
          </w:rPr>
          <w:t>https://goodcounselretreat.org/desert-days/</w:t>
        </w:r>
      </w:hyperlink>
      <w:r w:rsidR="00CF31CA">
        <w:rPr>
          <w:color w:val="000000"/>
          <w:sz w:val="20"/>
          <w:szCs w:val="20"/>
        </w:rPr>
        <w:t xml:space="preserve"> </w:t>
      </w:r>
      <w:r>
        <w:rPr>
          <w:color w:val="000000"/>
          <w:sz w:val="20"/>
          <w:szCs w:val="20"/>
        </w:rPr>
        <w:t>for more information on these and other retreats!</w:t>
      </w:r>
    </w:p>
    <w:p w14:paraId="409E31DB" w14:textId="77777777" w:rsidR="00576F1A" w:rsidRDefault="00576F1A" w:rsidP="00FD07CB">
      <w:pPr>
        <w:ind w:left="270" w:hanging="270"/>
        <w:jc w:val="both"/>
        <w:rPr>
          <w:color w:val="000000"/>
          <w:sz w:val="20"/>
          <w:szCs w:val="20"/>
        </w:rPr>
      </w:pPr>
    </w:p>
    <w:p w14:paraId="55268D5E" w14:textId="3347A13A" w:rsidR="00576F1A" w:rsidRDefault="00576F1A" w:rsidP="00FD07CB">
      <w:pPr>
        <w:ind w:left="270" w:hanging="270"/>
        <w:jc w:val="both"/>
        <w:rPr>
          <w:color w:val="000000"/>
          <w:sz w:val="20"/>
          <w:szCs w:val="20"/>
        </w:rPr>
      </w:pPr>
      <w:r w:rsidRPr="002839BF">
        <w:rPr>
          <w:b/>
          <w:bCs/>
          <w:color w:val="000000"/>
          <w:sz w:val="20"/>
          <w:szCs w:val="20"/>
          <w:u w:val="single"/>
        </w:rPr>
        <w:t>Forget to register</w:t>
      </w:r>
      <w:r>
        <w:rPr>
          <w:color w:val="000000"/>
          <w:sz w:val="20"/>
          <w:szCs w:val="20"/>
        </w:rPr>
        <w:t xml:space="preserve"> for MAGNIFICAT’s Fall Prayer Meal with Father Jim Morin? Theres still time! Register today! The Prayer meal is Saturday </w:t>
      </w:r>
      <w:r>
        <w:rPr>
          <w:color w:val="000000"/>
          <w:sz w:val="20"/>
          <w:szCs w:val="20"/>
        </w:rPr>
        <w:t xml:space="preserve">November 22, 9:30 AM-Noon at Hillcrest Country Club! Register at </w:t>
      </w:r>
      <w:hyperlink r:id="rId9" w:history="1">
        <w:r w:rsidR="0016443E" w:rsidRPr="0016443E">
          <w:rPr>
            <w:rStyle w:val="Hyperlink"/>
            <w:sz w:val="20"/>
            <w:szCs w:val="20"/>
          </w:rPr>
          <w:t>https://www.osvhub.com/magnificatmorningstarchapter/forms/november-prayer-meal-featuring-fr-morin</w:t>
        </w:r>
      </w:hyperlink>
      <w:r w:rsidR="002839BF">
        <w:rPr>
          <w:color w:val="000000"/>
          <w:sz w:val="20"/>
          <w:szCs w:val="20"/>
        </w:rPr>
        <w:t>. For more information, contact Thonda Litt at 402.525.6396.</w:t>
      </w:r>
    </w:p>
    <w:p w14:paraId="2CC5616D" w14:textId="77777777" w:rsidR="00744833" w:rsidRDefault="00744833" w:rsidP="00FD07CB">
      <w:pPr>
        <w:ind w:left="270" w:hanging="270"/>
        <w:jc w:val="both"/>
        <w:rPr>
          <w:color w:val="000000"/>
          <w:sz w:val="20"/>
          <w:szCs w:val="20"/>
        </w:rPr>
      </w:pPr>
    </w:p>
    <w:p w14:paraId="197BA9DC" w14:textId="1F6AFAD3" w:rsidR="00744833" w:rsidRPr="00744833" w:rsidRDefault="00744833" w:rsidP="00744833">
      <w:pPr>
        <w:ind w:left="270" w:hanging="270"/>
        <w:jc w:val="both"/>
        <w:rPr>
          <w:color w:val="000000"/>
          <w:sz w:val="20"/>
          <w:szCs w:val="20"/>
        </w:rPr>
      </w:pPr>
      <w:r w:rsidRPr="00744833">
        <w:rPr>
          <w:b/>
          <w:bCs/>
          <w:color w:val="000000"/>
          <w:sz w:val="20"/>
          <w:szCs w:val="20"/>
          <w:u w:val="single"/>
        </w:rPr>
        <w:t>Men’s Spiritual Exercises with Regnum Christi</w:t>
      </w:r>
      <w:r w:rsidRPr="00744833">
        <w:rPr>
          <w:color w:val="000000"/>
          <w:sz w:val="20"/>
          <w:szCs w:val="20"/>
        </w:rPr>
        <w:br/>
      </w:r>
      <w:r w:rsidRPr="00744833">
        <w:rPr>
          <w:b/>
          <w:bCs/>
          <w:color w:val="000000"/>
          <w:sz w:val="20"/>
          <w:szCs w:val="20"/>
        </w:rPr>
        <w:t>December 11–14 Led by Fr. Fergal Ó Dúill, L.C.</w:t>
      </w:r>
      <w:r>
        <w:rPr>
          <w:b/>
          <w:bCs/>
          <w:color w:val="000000"/>
          <w:sz w:val="20"/>
          <w:szCs w:val="20"/>
        </w:rPr>
        <w:t xml:space="preserve"> </w:t>
      </w:r>
      <w:r w:rsidRPr="00744833">
        <w:rPr>
          <w:color w:val="000000"/>
          <w:sz w:val="20"/>
          <w:szCs w:val="20"/>
        </w:rPr>
        <w:t xml:space="preserve">All men are invited to encounter Christ more deeply through the Spiritual Exercises of St. Ignatius, preached by Fr. Fergal Ó </w:t>
      </w:r>
      <w:proofErr w:type="spellStart"/>
      <w:r w:rsidRPr="00744833">
        <w:rPr>
          <w:color w:val="000000"/>
          <w:sz w:val="20"/>
          <w:szCs w:val="20"/>
        </w:rPr>
        <w:t>Dúill</w:t>
      </w:r>
      <w:proofErr w:type="spellEnd"/>
      <w:r w:rsidRPr="00744833">
        <w:rPr>
          <w:color w:val="000000"/>
          <w:sz w:val="20"/>
          <w:szCs w:val="20"/>
        </w:rPr>
        <w:t xml:space="preserve"> of the Legionaries of Christ. This powerful weekend retreat in Waverly offers silence, prayer, and reflection with opportunities for Mass, Adoration, Confession, and spiritual direction. Participants may arrive early for a Thursday evening social and formation day on Friday. Available </w:t>
      </w:r>
      <w:r w:rsidRPr="00744833">
        <w:rPr>
          <w:b/>
          <w:bCs/>
          <w:color w:val="000000"/>
          <w:sz w:val="20"/>
          <w:szCs w:val="20"/>
        </w:rPr>
        <w:t>in-person or online</w:t>
      </w:r>
      <w:r w:rsidRPr="00744833">
        <w:rPr>
          <w:color w:val="000000"/>
          <w:sz w:val="20"/>
          <w:szCs w:val="20"/>
        </w:rPr>
        <w:t xml:space="preserve">. Register at </w:t>
      </w:r>
      <w:hyperlink r:id="rId10" w:tgtFrame="_blank" w:history="1">
        <w:r w:rsidRPr="00744833">
          <w:rPr>
            <w:rStyle w:val="Hyperlink"/>
            <w:sz w:val="20"/>
            <w:szCs w:val="20"/>
          </w:rPr>
          <w:t>goodcounselretreat.org</w:t>
        </w:r>
      </w:hyperlink>
      <w:r w:rsidRPr="00744833">
        <w:rPr>
          <w:color w:val="000000"/>
          <w:sz w:val="20"/>
          <w:szCs w:val="20"/>
        </w:rPr>
        <w:t xml:space="preserve"> or call 402-786-2705 </w:t>
      </w:r>
    </w:p>
    <w:p w14:paraId="38302B26" w14:textId="77777777" w:rsidR="00744833" w:rsidRPr="00744833" w:rsidRDefault="00744833" w:rsidP="00744833">
      <w:pPr>
        <w:ind w:left="270" w:hanging="270"/>
        <w:jc w:val="both"/>
        <w:rPr>
          <w:color w:val="000000"/>
          <w:sz w:val="20"/>
          <w:szCs w:val="20"/>
        </w:rPr>
      </w:pPr>
      <w:r w:rsidRPr="00744833">
        <w:rPr>
          <w:color w:val="000000"/>
          <w:sz w:val="20"/>
          <w:szCs w:val="20"/>
        </w:rPr>
        <w:t> </w:t>
      </w:r>
    </w:p>
    <w:p w14:paraId="083F36C0" w14:textId="74588FE2" w:rsidR="00744833" w:rsidRDefault="00744833" w:rsidP="00744833">
      <w:pPr>
        <w:ind w:left="270" w:hanging="270"/>
        <w:jc w:val="both"/>
        <w:rPr>
          <w:color w:val="000000"/>
          <w:sz w:val="20"/>
          <w:szCs w:val="20"/>
        </w:rPr>
      </w:pPr>
      <w:r w:rsidRPr="00744833">
        <w:rPr>
          <w:b/>
          <w:bCs/>
          <w:color w:val="000000"/>
          <w:sz w:val="20"/>
          <w:szCs w:val="20"/>
          <w:u w:val="single"/>
        </w:rPr>
        <w:t>Great Marian Saints and Prophets</w:t>
      </w:r>
      <w:r w:rsidRPr="00744833">
        <w:rPr>
          <w:color w:val="000000"/>
          <w:sz w:val="20"/>
          <w:szCs w:val="20"/>
        </w:rPr>
        <w:br/>
      </w:r>
      <w:r w:rsidRPr="00744833">
        <w:rPr>
          <w:b/>
          <w:bCs/>
          <w:color w:val="000000"/>
          <w:sz w:val="20"/>
          <w:szCs w:val="20"/>
        </w:rPr>
        <w:t>December 19–21</w:t>
      </w:r>
      <w:r>
        <w:rPr>
          <w:b/>
          <w:bCs/>
          <w:color w:val="000000"/>
          <w:sz w:val="20"/>
          <w:szCs w:val="20"/>
        </w:rPr>
        <w:t xml:space="preserve"> </w:t>
      </w:r>
      <w:r w:rsidRPr="00744833">
        <w:rPr>
          <w:b/>
          <w:bCs/>
          <w:color w:val="000000"/>
          <w:sz w:val="20"/>
          <w:szCs w:val="20"/>
        </w:rPr>
        <w:t xml:space="preserve">With Fr. Elias Mary, F.I. </w:t>
      </w:r>
      <w:r w:rsidRPr="00744833">
        <w:rPr>
          <w:color w:val="000000"/>
          <w:sz w:val="20"/>
          <w:szCs w:val="20"/>
        </w:rPr>
        <w:t>“Of Mary, one can never say enough.” Join Fr. Elias Mary, F.I., for a weekend retreat exploring the lives and prophetic messages of great Marian saints—St. Louis de Montfort, St. Maximilian Kolbe, and Bl. William Chaminade—and how their devotion to Our Lady leads us closer to Christ.</w:t>
      </w:r>
      <w:r>
        <w:rPr>
          <w:color w:val="000000"/>
          <w:sz w:val="20"/>
          <w:szCs w:val="20"/>
        </w:rPr>
        <w:t xml:space="preserve"> </w:t>
      </w:r>
      <w:r w:rsidRPr="00744833">
        <w:rPr>
          <w:color w:val="000000"/>
          <w:sz w:val="20"/>
          <w:szCs w:val="20"/>
        </w:rPr>
        <w:t xml:space="preserve">The retreat begins Friday at 8 p.m. with Rosary and Mass and concludes Sunday at noon with lunch. Available in-person or online. Register at </w:t>
      </w:r>
      <w:hyperlink r:id="rId11" w:tgtFrame="_blank" w:history="1">
        <w:r w:rsidRPr="00744833">
          <w:rPr>
            <w:rStyle w:val="Hyperlink"/>
            <w:sz w:val="20"/>
            <w:szCs w:val="20"/>
          </w:rPr>
          <w:t>goodcounselretreat.org</w:t>
        </w:r>
      </w:hyperlink>
      <w:r w:rsidRPr="00744833">
        <w:rPr>
          <w:color w:val="000000"/>
          <w:sz w:val="20"/>
          <w:szCs w:val="20"/>
        </w:rPr>
        <w:t xml:space="preserve"> or call 402-786-2705</w:t>
      </w:r>
    </w:p>
    <w:p w14:paraId="3FE6F7BF" w14:textId="6C22D45C" w:rsidR="002064E5" w:rsidRDefault="002064E5" w:rsidP="002064E5">
      <w:pPr>
        <w:tabs>
          <w:tab w:val="left" w:pos="864"/>
        </w:tabs>
        <w:rPr>
          <w:sz w:val="20"/>
          <w:szCs w:val="20"/>
        </w:rPr>
      </w:pPr>
      <w:r w:rsidRPr="0080332E">
        <w:rPr>
          <w:sz w:val="20"/>
          <w:szCs w:val="20"/>
        </w:rPr>
        <w:t>++++++++++++++++++++++++++++++++++++++</w:t>
      </w:r>
    </w:p>
    <w:p w14:paraId="217C0457" w14:textId="77777777" w:rsidR="00A2279D" w:rsidRPr="002E7057" w:rsidRDefault="00A2279D" w:rsidP="00A2279D">
      <w:pPr>
        <w:tabs>
          <w:tab w:val="left" w:pos="864"/>
        </w:tabs>
        <w:rPr>
          <w:b/>
          <w:i/>
          <w:sz w:val="20"/>
          <w:szCs w:val="20"/>
        </w:rPr>
      </w:pPr>
      <w:r w:rsidRPr="002E7057">
        <w:rPr>
          <w:b/>
          <w:i/>
          <w:sz w:val="20"/>
          <w:szCs w:val="20"/>
          <w:u w:val="single"/>
        </w:rPr>
        <w:t>Nov. 22</w:t>
      </w:r>
      <w:r w:rsidRPr="002E7057">
        <w:rPr>
          <w:b/>
          <w:i/>
          <w:sz w:val="20"/>
          <w:szCs w:val="20"/>
        </w:rPr>
        <w:tab/>
      </w:r>
      <w:r w:rsidRPr="002E7057">
        <w:rPr>
          <w:b/>
          <w:i/>
          <w:sz w:val="20"/>
          <w:szCs w:val="20"/>
          <w:u w:val="single"/>
        </w:rPr>
        <w:t>Saturday Mass at 5:00 PM</w:t>
      </w:r>
    </w:p>
    <w:p w14:paraId="2DBF3B33" w14:textId="77777777" w:rsidR="00A2279D" w:rsidRPr="002E7057" w:rsidRDefault="00A2279D" w:rsidP="00A2279D">
      <w:pPr>
        <w:tabs>
          <w:tab w:val="left" w:pos="864"/>
        </w:tabs>
        <w:rPr>
          <w:sz w:val="20"/>
          <w:szCs w:val="20"/>
        </w:rPr>
      </w:pPr>
      <w:r w:rsidRPr="002E7057">
        <w:rPr>
          <w:sz w:val="20"/>
          <w:szCs w:val="20"/>
        </w:rPr>
        <w:t>Acolyte:</w:t>
      </w:r>
      <w:r w:rsidRPr="002E7057">
        <w:rPr>
          <w:sz w:val="20"/>
          <w:szCs w:val="20"/>
        </w:rPr>
        <w:tab/>
        <w:t>Doug Vrbka</w:t>
      </w:r>
    </w:p>
    <w:p w14:paraId="1C4ED2D8" w14:textId="77777777" w:rsidR="00A2279D" w:rsidRPr="002E7057" w:rsidRDefault="00A2279D" w:rsidP="00A2279D">
      <w:pPr>
        <w:tabs>
          <w:tab w:val="left" w:pos="864"/>
        </w:tabs>
        <w:rPr>
          <w:sz w:val="20"/>
          <w:szCs w:val="20"/>
        </w:rPr>
      </w:pPr>
      <w:r w:rsidRPr="002E7057">
        <w:rPr>
          <w:sz w:val="20"/>
          <w:szCs w:val="20"/>
        </w:rPr>
        <w:t xml:space="preserve">Lector:   </w:t>
      </w:r>
      <w:r w:rsidRPr="002E7057">
        <w:rPr>
          <w:sz w:val="20"/>
          <w:szCs w:val="20"/>
        </w:rPr>
        <w:tab/>
        <w:t>Lyle Janak</w:t>
      </w:r>
    </w:p>
    <w:p w14:paraId="16FB6E9B" w14:textId="77777777" w:rsidR="00A2279D" w:rsidRPr="002E7057" w:rsidRDefault="00A2279D" w:rsidP="00A2279D">
      <w:pPr>
        <w:tabs>
          <w:tab w:val="left" w:pos="864"/>
        </w:tabs>
        <w:rPr>
          <w:sz w:val="20"/>
          <w:szCs w:val="20"/>
        </w:rPr>
      </w:pPr>
      <w:r w:rsidRPr="002E7057">
        <w:rPr>
          <w:sz w:val="20"/>
          <w:szCs w:val="20"/>
        </w:rPr>
        <w:t>Servers:</w:t>
      </w:r>
      <w:r w:rsidRPr="002E7057">
        <w:rPr>
          <w:sz w:val="20"/>
          <w:szCs w:val="20"/>
        </w:rPr>
        <w:tab/>
        <w:t>Volunteers</w:t>
      </w:r>
    </w:p>
    <w:p w14:paraId="46CEE462" w14:textId="77777777" w:rsidR="00A2279D" w:rsidRPr="002E7057" w:rsidRDefault="00A2279D" w:rsidP="00A2279D">
      <w:pPr>
        <w:tabs>
          <w:tab w:val="left" w:pos="864"/>
        </w:tabs>
        <w:rPr>
          <w:sz w:val="20"/>
          <w:szCs w:val="20"/>
        </w:rPr>
      </w:pPr>
      <w:r w:rsidRPr="002E7057">
        <w:rPr>
          <w:sz w:val="20"/>
          <w:szCs w:val="20"/>
        </w:rPr>
        <w:t>Rosary:</w:t>
      </w:r>
      <w:r w:rsidRPr="002E7057">
        <w:rPr>
          <w:sz w:val="20"/>
          <w:szCs w:val="20"/>
        </w:rPr>
        <w:tab/>
        <w:t>Kathy Janak</w:t>
      </w:r>
    </w:p>
    <w:p w14:paraId="0A1C66A9" w14:textId="77777777" w:rsidR="00A2279D" w:rsidRPr="002E7057" w:rsidRDefault="00A2279D" w:rsidP="00A2279D">
      <w:pPr>
        <w:tabs>
          <w:tab w:val="left" w:pos="864"/>
        </w:tabs>
        <w:rPr>
          <w:sz w:val="20"/>
          <w:szCs w:val="20"/>
        </w:rPr>
      </w:pPr>
    </w:p>
    <w:p w14:paraId="7E9B19D0" w14:textId="77777777" w:rsidR="00A2279D" w:rsidRPr="002E7057" w:rsidRDefault="00A2279D" w:rsidP="00A2279D">
      <w:pPr>
        <w:tabs>
          <w:tab w:val="left" w:pos="864"/>
        </w:tabs>
        <w:rPr>
          <w:i/>
          <w:sz w:val="20"/>
          <w:szCs w:val="20"/>
        </w:rPr>
      </w:pPr>
      <w:r w:rsidRPr="002E7057">
        <w:rPr>
          <w:b/>
          <w:i/>
          <w:sz w:val="20"/>
          <w:szCs w:val="20"/>
          <w:u w:val="single"/>
        </w:rPr>
        <w:t>Nov. 23</w:t>
      </w:r>
      <w:r w:rsidRPr="002E7057">
        <w:rPr>
          <w:b/>
          <w:i/>
          <w:sz w:val="20"/>
          <w:szCs w:val="20"/>
        </w:rPr>
        <w:tab/>
      </w:r>
      <w:r w:rsidRPr="002E7057">
        <w:rPr>
          <w:b/>
          <w:i/>
          <w:sz w:val="20"/>
          <w:szCs w:val="20"/>
          <w:u w:val="single"/>
        </w:rPr>
        <w:t xml:space="preserve">Sunday Mass at 9:00 AM </w:t>
      </w:r>
    </w:p>
    <w:p w14:paraId="1F3A3826" w14:textId="77777777" w:rsidR="00A2279D" w:rsidRPr="002E7057" w:rsidRDefault="00A2279D" w:rsidP="00A2279D">
      <w:pPr>
        <w:tabs>
          <w:tab w:val="left" w:pos="864"/>
        </w:tabs>
        <w:rPr>
          <w:sz w:val="20"/>
          <w:szCs w:val="20"/>
        </w:rPr>
      </w:pPr>
      <w:r w:rsidRPr="002E7057">
        <w:rPr>
          <w:sz w:val="20"/>
          <w:szCs w:val="20"/>
        </w:rPr>
        <w:t>Acolyte:</w:t>
      </w:r>
      <w:r w:rsidRPr="002E7057">
        <w:rPr>
          <w:sz w:val="20"/>
          <w:szCs w:val="20"/>
        </w:rPr>
        <w:tab/>
        <w:t>Alan Tejral</w:t>
      </w:r>
    </w:p>
    <w:p w14:paraId="1788DFC0" w14:textId="77777777" w:rsidR="00A2279D" w:rsidRPr="002E7057" w:rsidRDefault="00A2279D" w:rsidP="00A2279D">
      <w:pPr>
        <w:tabs>
          <w:tab w:val="left" w:pos="864"/>
        </w:tabs>
        <w:rPr>
          <w:sz w:val="20"/>
          <w:szCs w:val="20"/>
        </w:rPr>
      </w:pPr>
      <w:r w:rsidRPr="002E7057">
        <w:rPr>
          <w:sz w:val="20"/>
          <w:szCs w:val="20"/>
        </w:rPr>
        <w:t>Lector:</w:t>
      </w:r>
      <w:r w:rsidRPr="002E7057">
        <w:rPr>
          <w:sz w:val="20"/>
          <w:szCs w:val="20"/>
        </w:rPr>
        <w:tab/>
        <w:t>Kevin Behne</w:t>
      </w:r>
    </w:p>
    <w:p w14:paraId="78FC8956" w14:textId="77777777" w:rsidR="00A2279D" w:rsidRPr="002E7057" w:rsidRDefault="00A2279D" w:rsidP="00A2279D">
      <w:pPr>
        <w:tabs>
          <w:tab w:val="left" w:pos="864"/>
        </w:tabs>
        <w:rPr>
          <w:sz w:val="20"/>
          <w:szCs w:val="20"/>
        </w:rPr>
      </w:pPr>
      <w:r w:rsidRPr="002E7057">
        <w:rPr>
          <w:sz w:val="20"/>
          <w:szCs w:val="20"/>
        </w:rPr>
        <w:t xml:space="preserve">Servers: </w:t>
      </w:r>
      <w:r w:rsidRPr="002E7057">
        <w:rPr>
          <w:sz w:val="20"/>
          <w:szCs w:val="20"/>
        </w:rPr>
        <w:tab/>
        <w:t xml:space="preserve">Wyatt Steager &amp; Jason Bongers </w:t>
      </w:r>
    </w:p>
    <w:p w14:paraId="0B2D981D" w14:textId="77777777" w:rsidR="00A2279D" w:rsidRPr="002E7057" w:rsidRDefault="00A2279D" w:rsidP="00A2279D">
      <w:pPr>
        <w:tabs>
          <w:tab w:val="left" w:pos="864"/>
        </w:tabs>
        <w:rPr>
          <w:sz w:val="20"/>
          <w:szCs w:val="20"/>
        </w:rPr>
      </w:pPr>
      <w:r w:rsidRPr="002E7057">
        <w:rPr>
          <w:sz w:val="20"/>
          <w:szCs w:val="20"/>
        </w:rPr>
        <w:t>Rosary:</w:t>
      </w:r>
      <w:r w:rsidRPr="002E7057">
        <w:rPr>
          <w:sz w:val="20"/>
          <w:szCs w:val="20"/>
        </w:rPr>
        <w:tab/>
        <w:t>Darlene Kucera</w:t>
      </w:r>
    </w:p>
    <w:sectPr w:rsidR="00A2279D" w:rsidRPr="002E7057" w:rsidSect="002064E5">
      <w:footerReference w:type="default" r:id="rId12"/>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000A7" w14:textId="77777777" w:rsidR="009F04AF" w:rsidRDefault="009F04AF">
      <w:r>
        <w:separator/>
      </w:r>
    </w:p>
  </w:endnote>
  <w:endnote w:type="continuationSeparator" w:id="0">
    <w:p w14:paraId="497CE701" w14:textId="77777777" w:rsidR="009F04AF" w:rsidRDefault="009F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FA3A" w14:textId="77777777" w:rsidR="004E133C" w:rsidRDefault="004E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6B91" w14:textId="77777777" w:rsidR="009F04AF" w:rsidRDefault="009F04AF">
      <w:r>
        <w:separator/>
      </w:r>
    </w:p>
  </w:footnote>
  <w:footnote w:type="continuationSeparator" w:id="0">
    <w:p w14:paraId="30C2BBF9" w14:textId="77777777" w:rsidR="009F04AF" w:rsidRDefault="009F0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2E4C"/>
    <w:rsid w:val="00004E55"/>
    <w:rsid w:val="00011226"/>
    <w:rsid w:val="00012B10"/>
    <w:rsid w:val="00021857"/>
    <w:rsid w:val="0002468A"/>
    <w:rsid w:val="00027C7B"/>
    <w:rsid w:val="00030AF9"/>
    <w:rsid w:val="0003173D"/>
    <w:rsid w:val="00032B82"/>
    <w:rsid w:val="000400F1"/>
    <w:rsid w:val="00044B87"/>
    <w:rsid w:val="00045D8B"/>
    <w:rsid w:val="00050186"/>
    <w:rsid w:val="00054610"/>
    <w:rsid w:val="00055806"/>
    <w:rsid w:val="0006323B"/>
    <w:rsid w:val="000639BA"/>
    <w:rsid w:val="0006556E"/>
    <w:rsid w:val="00067287"/>
    <w:rsid w:val="000710A8"/>
    <w:rsid w:val="00074BF5"/>
    <w:rsid w:val="0007661C"/>
    <w:rsid w:val="00076F64"/>
    <w:rsid w:val="00077874"/>
    <w:rsid w:val="00083F83"/>
    <w:rsid w:val="00084923"/>
    <w:rsid w:val="00085349"/>
    <w:rsid w:val="00087DED"/>
    <w:rsid w:val="00087FBC"/>
    <w:rsid w:val="0009010A"/>
    <w:rsid w:val="000913A7"/>
    <w:rsid w:val="00096E6A"/>
    <w:rsid w:val="000A0108"/>
    <w:rsid w:val="000A05A8"/>
    <w:rsid w:val="000A09A7"/>
    <w:rsid w:val="000A3697"/>
    <w:rsid w:val="000B010B"/>
    <w:rsid w:val="000B3AE8"/>
    <w:rsid w:val="000B4B68"/>
    <w:rsid w:val="000B60CD"/>
    <w:rsid w:val="000C013C"/>
    <w:rsid w:val="000C0BC8"/>
    <w:rsid w:val="000C1884"/>
    <w:rsid w:val="000C2D1F"/>
    <w:rsid w:val="000D21D8"/>
    <w:rsid w:val="000D29CC"/>
    <w:rsid w:val="000D2BAB"/>
    <w:rsid w:val="000D5CC4"/>
    <w:rsid w:val="000D6AF7"/>
    <w:rsid w:val="000D6D61"/>
    <w:rsid w:val="000E0675"/>
    <w:rsid w:val="000E1586"/>
    <w:rsid w:val="000E205A"/>
    <w:rsid w:val="000E254B"/>
    <w:rsid w:val="000E2A2F"/>
    <w:rsid w:val="000E3CEC"/>
    <w:rsid w:val="000E65C1"/>
    <w:rsid w:val="000F0087"/>
    <w:rsid w:val="000F41B4"/>
    <w:rsid w:val="00102E8C"/>
    <w:rsid w:val="00103ABA"/>
    <w:rsid w:val="00105F35"/>
    <w:rsid w:val="001065E3"/>
    <w:rsid w:val="001068A8"/>
    <w:rsid w:val="00111C44"/>
    <w:rsid w:val="00112788"/>
    <w:rsid w:val="0011376A"/>
    <w:rsid w:val="00114A63"/>
    <w:rsid w:val="00121026"/>
    <w:rsid w:val="00122F34"/>
    <w:rsid w:val="00125468"/>
    <w:rsid w:val="00125EBF"/>
    <w:rsid w:val="0013602D"/>
    <w:rsid w:val="00136B52"/>
    <w:rsid w:val="001377EA"/>
    <w:rsid w:val="00137C49"/>
    <w:rsid w:val="00145CC2"/>
    <w:rsid w:val="00146009"/>
    <w:rsid w:val="00146352"/>
    <w:rsid w:val="00146E7E"/>
    <w:rsid w:val="00150D43"/>
    <w:rsid w:val="00150F03"/>
    <w:rsid w:val="00153E05"/>
    <w:rsid w:val="001612CA"/>
    <w:rsid w:val="001617E1"/>
    <w:rsid w:val="0016443E"/>
    <w:rsid w:val="00171B0E"/>
    <w:rsid w:val="00172746"/>
    <w:rsid w:val="00177EB9"/>
    <w:rsid w:val="0018233A"/>
    <w:rsid w:val="001828B4"/>
    <w:rsid w:val="0018368A"/>
    <w:rsid w:val="00185080"/>
    <w:rsid w:val="00187B60"/>
    <w:rsid w:val="0019184A"/>
    <w:rsid w:val="00192671"/>
    <w:rsid w:val="001946A7"/>
    <w:rsid w:val="001958DF"/>
    <w:rsid w:val="00197010"/>
    <w:rsid w:val="001A1346"/>
    <w:rsid w:val="001A17BD"/>
    <w:rsid w:val="001A4C9C"/>
    <w:rsid w:val="001B107F"/>
    <w:rsid w:val="001B6719"/>
    <w:rsid w:val="001C3DBA"/>
    <w:rsid w:val="001C4808"/>
    <w:rsid w:val="001C4B0F"/>
    <w:rsid w:val="001C4B3E"/>
    <w:rsid w:val="001C5BFC"/>
    <w:rsid w:val="001C67BC"/>
    <w:rsid w:val="001C79AD"/>
    <w:rsid w:val="001D19DD"/>
    <w:rsid w:val="001D395B"/>
    <w:rsid w:val="001D3CB7"/>
    <w:rsid w:val="001D40E6"/>
    <w:rsid w:val="001D69CE"/>
    <w:rsid w:val="001E121C"/>
    <w:rsid w:val="001E289B"/>
    <w:rsid w:val="001E2D95"/>
    <w:rsid w:val="001E3B16"/>
    <w:rsid w:val="001E418E"/>
    <w:rsid w:val="001E4A04"/>
    <w:rsid w:val="001E6B6D"/>
    <w:rsid w:val="001F0723"/>
    <w:rsid w:val="001F1801"/>
    <w:rsid w:val="001F1B78"/>
    <w:rsid w:val="001F21A8"/>
    <w:rsid w:val="001F4A7E"/>
    <w:rsid w:val="001F6095"/>
    <w:rsid w:val="001F6F72"/>
    <w:rsid w:val="001F7609"/>
    <w:rsid w:val="00201D6B"/>
    <w:rsid w:val="002064E5"/>
    <w:rsid w:val="00207095"/>
    <w:rsid w:val="0021032F"/>
    <w:rsid w:val="00210CBF"/>
    <w:rsid w:val="002112C0"/>
    <w:rsid w:val="002113EA"/>
    <w:rsid w:val="0021192B"/>
    <w:rsid w:val="00212538"/>
    <w:rsid w:val="00216A10"/>
    <w:rsid w:val="00217853"/>
    <w:rsid w:val="00217E10"/>
    <w:rsid w:val="0022168E"/>
    <w:rsid w:val="00223773"/>
    <w:rsid w:val="00224003"/>
    <w:rsid w:val="00226064"/>
    <w:rsid w:val="002303AA"/>
    <w:rsid w:val="0023262E"/>
    <w:rsid w:val="00236A9F"/>
    <w:rsid w:val="00240F55"/>
    <w:rsid w:val="00242EA0"/>
    <w:rsid w:val="002467F7"/>
    <w:rsid w:val="00251717"/>
    <w:rsid w:val="0025413A"/>
    <w:rsid w:val="00254551"/>
    <w:rsid w:val="0025570D"/>
    <w:rsid w:val="00255D1F"/>
    <w:rsid w:val="002560FD"/>
    <w:rsid w:val="002579DE"/>
    <w:rsid w:val="00263443"/>
    <w:rsid w:val="002640C6"/>
    <w:rsid w:val="0026445B"/>
    <w:rsid w:val="002677E7"/>
    <w:rsid w:val="0028118D"/>
    <w:rsid w:val="00281B5B"/>
    <w:rsid w:val="002839BF"/>
    <w:rsid w:val="002843E6"/>
    <w:rsid w:val="0028653C"/>
    <w:rsid w:val="00286793"/>
    <w:rsid w:val="0028799E"/>
    <w:rsid w:val="00287BC2"/>
    <w:rsid w:val="00293139"/>
    <w:rsid w:val="0029399D"/>
    <w:rsid w:val="00293AF4"/>
    <w:rsid w:val="00294511"/>
    <w:rsid w:val="0029562F"/>
    <w:rsid w:val="0029588E"/>
    <w:rsid w:val="00297019"/>
    <w:rsid w:val="0029781F"/>
    <w:rsid w:val="002A02BA"/>
    <w:rsid w:val="002A1B84"/>
    <w:rsid w:val="002A39C2"/>
    <w:rsid w:val="002A794F"/>
    <w:rsid w:val="002A7E70"/>
    <w:rsid w:val="002B11A0"/>
    <w:rsid w:val="002B29C3"/>
    <w:rsid w:val="002B4CDE"/>
    <w:rsid w:val="002B5694"/>
    <w:rsid w:val="002C0BFF"/>
    <w:rsid w:val="002C14BD"/>
    <w:rsid w:val="002C41DB"/>
    <w:rsid w:val="002C4DAD"/>
    <w:rsid w:val="002D0EBD"/>
    <w:rsid w:val="002D1D2B"/>
    <w:rsid w:val="002D1FFD"/>
    <w:rsid w:val="002D29EE"/>
    <w:rsid w:val="002D68DB"/>
    <w:rsid w:val="002D6F35"/>
    <w:rsid w:val="002E222D"/>
    <w:rsid w:val="002E2C6F"/>
    <w:rsid w:val="002E4E0A"/>
    <w:rsid w:val="002E5382"/>
    <w:rsid w:val="002F1A5A"/>
    <w:rsid w:val="002F28FE"/>
    <w:rsid w:val="002F3278"/>
    <w:rsid w:val="002F475A"/>
    <w:rsid w:val="002F4D68"/>
    <w:rsid w:val="002F5208"/>
    <w:rsid w:val="002F70A0"/>
    <w:rsid w:val="002F776C"/>
    <w:rsid w:val="00301412"/>
    <w:rsid w:val="003111B2"/>
    <w:rsid w:val="003111CB"/>
    <w:rsid w:val="00314624"/>
    <w:rsid w:val="00314970"/>
    <w:rsid w:val="00317319"/>
    <w:rsid w:val="00317D0E"/>
    <w:rsid w:val="00320BC4"/>
    <w:rsid w:val="00321CE6"/>
    <w:rsid w:val="0032286E"/>
    <w:rsid w:val="00322C42"/>
    <w:rsid w:val="003272F9"/>
    <w:rsid w:val="00330F6D"/>
    <w:rsid w:val="0033280D"/>
    <w:rsid w:val="0033348B"/>
    <w:rsid w:val="00336274"/>
    <w:rsid w:val="003362DD"/>
    <w:rsid w:val="0033724F"/>
    <w:rsid w:val="00337589"/>
    <w:rsid w:val="00337A0C"/>
    <w:rsid w:val="003426D6"/>
    <w:rsid w:val="003428A1"/>
    <w:rsid w:val="00344DA8"/>
    <w:rsid w:val="003472F3"/>
    <w:rsid w:val="00347A7D"/>
    <w:rsid w:val="0035034D"/>
    <w:rsid w:val="00351C52"/>
    <w:rsid w:val="00351E71"/>
    <w:rsid w:val="00357D74"/>
    <w:rsid w:val="003604DA"/>
    <w:rsid w:val="003619EB"/>
    <w:rsid w:val="003643B6"/>
    <w:rsid w:val="00365067"/>
    <w:rsid w:val="00367E7D"/>
    <w:rsid w:val="003701D2"/>
    <w:rsid w:val="003707C5"/>
    <w:rsid w:val="003715FB"/>
    <w:rsid w:val="00371B3F"/>
    <w:rsid w:val="00372A42"/>
    <w:rsid w:val="00373E0F"/>
    <w:rsid w:val="0037479E"/>
    <w:rsid w:val="00375BAB"/>
    <w:rsid w:val="00380A13"/>
    <w:rsid w:val="00382C84"/>
    <w:rsid w:val="00385C0A"/>
    <w:rsid w:val="003868FC"/>
    <w:rsid w:val="00387B7D"/>
    <w:rsid w:val="003900A5"/>
    <w:rsid w:val="00390B03"/>
    <w:rsid w:val="00395237"/>
    <w:rsid w:val="003969B7"/>
    <w:rsid w:val="003A39C5"/>
    <w:rsid w:val="003A3C95"/>
    <w:rsid w:val="003A4F51"/>
    <w:rsid w:val="003A56C6"/>
    <w:rsid w:val="003B0DA5"/>
    <w:rsid w:val="003B1013"/>
    <w:rsid w:val="003B2160"/>
    <w:rsid w:val="003B25E3"/>
    <w:rsid w:val="003B3092"/>
    <w:rsid w:val="003B395A"/>
    <w:rsid w:val="003B6385"/>
    <w:rsid w:val="003C171D"/>
    <w:rsid w:val="003C2A4B"/>
    <w:rsid w:val="003C3F34"/>
    <w:rsid w:val="003C644C"/>
    <w:rsid w:val="003C76CE"/>
    <w:rsid w:val="003C7A6A"/>
    <w:rsid w:val="003D0CB8"/>
    <w:rsid w:val="003D15B2"/>
    <w:rsid w:val="003D2E10"/>
    <w:rsid w:val="003E38E4"/>
    <w:rsid w:val="003E3B9F"/>
    <w:rsid w:val="003E428E"/>
    <w:rsid w:val="003E439A"/>
    <w:rsid w:val="003E461A"/>
    <w:rsid w:val="003E7CE5"/>
    <w:rsid w:val="003F244A"/>
    <w:rsid w:val="003F2FA8"/>
    <w:rsid w:val="003F38DB"/>
    <w:rsid w:val="0040060C"/>
    <w:rsid w:val="004044D1"/>
    <w:rsid w:val="00404513"/>
    <w:rsid w:val="00407C37"/>
    <w:rsid w:val="00417553"/>
    <w:rsid w:val="00417918"/>
    <w:rsid w:val="00420755"/>
    <w:rsid w:val="004218A2"/>
    <w:rsid w:val="0042330F"/>
    <w:rsid w:val="004240EA"/>
    <w:rsid w:val="00424C9C"/>
    <w:rsid w:val="004262EB"/>
    <w:rsid w:val="00426378"/>
    <w:rsid w:val="00426F7F"/>
    <w:rsid w:val="004311A1"/>
    <w:rsid w:val="00431F68"/>
    <w:rsid w:val="00432AF8"/>
    <w:rsid w:val="00441705"/>
    <w:rsid w:val="00441BA4"/>
    <w:rsid w:val="0044349E"/>
    <w:rsid w:val="00451E35"/>
    <w:rsid w:val="004522AE"/>
    <w:rsid w:val="004525F7"/>
    <w:rsid w:val="00452D54"/>
    <w:rsid w:val="004542DC"/>
    <w:rsid w:val="00456050"/>
    <w:rsid w:val="004570A8"/>
    <w:rsid w:val="00457AD6"/>
    <w:rsid w:val="00460837"/>
    <w:rsid w:val="00460B1B"/>
    <w:rsid w:val="00463DE3"/>
    <w:rsid w:val="0046441C"/>
    <w:rsid w:val="00464489"/>
    <w:rsid w:val="0046451A"/>
    <w:rsid w:val="004656ED"/>
    <w:rsid w:val="0047280C"/>
    <w:rsid w:val="0047330C"/>
    <w:rsid w:val="00474197"/>
    <w:rsid w:val="004744CC"/>
    <w:rsid w:val="004769F9"/>
    <w:rsid w:val="0048198C"/>
    <w:rsid w:val="004838AD"/>
    <w:rsid w:val="00486DBF"/>
    <w:rsid w:val="00486F06"/>
    <w:rsid w:val="00487052"/>
    <w:rsid w:val="00487BEC"/>
    <w:rsid w:val="00492E71"/>
    <w:rsid w:val="004943A3"/>
    <w:rsid w:val="004943F3"/>
    <w:rsid w:val="00494C60"/>
    <w:rsid w:val="0049790C"/>
    <w:rsid w:val="004A090C"/>
    <w:rsid w:val="004A14BD"/>
    <w:rsid w:val="004A2D52"/>
    <w:rsid w:val="004A4704"/>
    <w:rsid w:val="004A5754"/>
    <w:rsid w:val="004A7745"/>
    <w:rsid w:val="004A7966"/>
    <w:rsid w:val="004B058B"/>
    <w:rsid w:val="004B07CB"/>
    <w:rsid w:val="004B449C"/>
    <w:rsid w:val="004B4B8E"/>
    <w:rsid w:val="004B5375"/>
    <w:rsid w:val="004C1746"/>
    <w:rsid w:val="004C1C72"/>
    <w:rsid w:val="004C73FC"/>
    <w:rsid w:val="004D5EC2"/>
    <w:rsid w:val="004D7549"/>
    <w:rsid w:val="004E133C"/>
    <w:rsid w:val="004E187F"/>
    <w:rsid w:val="004E1D41"/>
    <w:rsid w:val="004E2085"/>
    <w:rsid w:val="004E2BFA"/>
    <w:rsid w:val="004E4CB9"/>
    <w:rsid w:val="004E59AB"/>
    <w:rsid w:val="004E6C7A"/>
    <w:rsid w:val="004F11EE"/>
    <w:rsid w:val="004F3D53"/>
    <w:rsid w:val="004F54C1"/>
    <w:rsid w:val="004F57CB"/>
    <w:rsid w:val="004F65E2"/>
    <w:rsid w:val="004F6E71"/>
    <w:rsid w:val="00500C70"/>
    <w:rsid w:val="005025E5"/>
    <w:rsid w:val="00503CB4"/>
    <w:rsid w:val="0050464D"/>
    <w:rsid w:val="005059EC"/>
    <w:rsid w:val="005064FF"/>
    <w:rsid w:val="005148AA"/>
    <w:rsid w:val="00515279"/>
    <w:rsid w:val="0051548F"/>
    <w:rsid w:val="00515E1D"/>
    <w:rsid w:val="00520240"/>
    <w:rsid w:val="0052197B"/>
    <w:rsid w:val="00521ABA"/>
    <w:rsid w:val="00521AEC"/>
    <w:rsid w:val="00522FC9"/>
    <w:rsid w:val="00523272"/>
    <w:rsid w:val="00524266"/>
    <w:rsid w:val="005252EB"/>
    <w:rsid w:val="0053131A"/>
    <w:rsid w:val="0053259F"/>
    <w:rsid w:val="00535DC4"/>
    <w:rsid w:val="005375D8"/>
    <w:rsid w:val="00541505"/>
    <w:rsid w:val="005423EC"/>
    <w:rsid w:val="00544196"/>
    <w:rsid w:val="005458F6"/>
    <w:rsid w:val="00552248"/>
    <w:rsid w:val="00555408"/>
    <w:rsid w:val="00557375"/>
    <w:rsid w:val="00557428"/>
    <w:rsid w:val="005605FB"/>
    <w:rsid w:val="00560993"/>
    <w:rsid w:val="00566478"/>
    <w:rsid w:val="00567514"/>
    <w:rsid w:val="00567C7E"/>
    <w:rsid w:val="00572A26"/>
    <w:rsid w:val="005741FC"/>
    <w:rsid w:val="005748CE"/>
    <w:rsid w:val="00576F1A"/>
    <w:rsid w:val="005859B2"/>
    <w:rsid w:val="00586258"/>
    <w:rsid w:val="005869C7"/>
    <w:rsid w:val="00586D71"/>
    <w:rsid w:val="00591718"/>
    <w:rsid w:val="0059344D"/>
    <w:rsid w:val="005943A6"/>
    <w:rsid w:val="0059498C"/>
    <w:rsid w:val="0059613B"/>
    <w:rsid w:val="00596295"/>
    <w:rsid w:val="005972F7"/>
    <w:rsid w:val="00597467"/>
    <w:rsid w:val="00597B82"/>
    <w:rsid w:val="005A5193"/>
    <w:rsid w:val="005A541E"/>
    <w:rsid w:val="005B178A"/>
    <w:rsid w:val="005B2748"/>
    <w:rsid w:val="005B4B5D"/>
    <w:rsid w:val="005B5538"/>
    <w:rsid w:val="005B5F90"/>
    <w:rsid w:val="005B7EE1"/>
    <w:rsid w:val="005B7F10"/>
    <w:rsid w:val="005C07CD"/>
    <w:rsid w:val="005C2210"/>
    <w:rsid w:val="005C3748"/>
    <w:rsid w:val="005C7488"/>
    <w:rsid w:val="005C7689"/>
    <w:rsid w:val="005D06A3"/>
    <w:rsid w:val="005D281A"/>
    <w:rsid w:val="005D3D44"/>
    <w:rsid w:val="005D58DF"/>
    <w:rsid w:val="005D6F49"/>
    <w:rsid w:val="005E089E"/>
    <w:rsid w:val="005E19F9"/>
    <w:rsid w:val="005E2E94"/>
    <w:rsid w:val="005E3E7F"/>
    <w:rsid w:val="005F4692"/>
    <w:rsid w:val="005F5865"/>
    <w:rsid w:val="005F7BD6"/>
    <w:rsid w:val="005F7CD1"/>
    <w:rsid w:val="00601CD5"/>
    <w:rsid w:val="00603129"/>
    <w:rsid w:val="006033EC"/>
    <w:rsid w:val="00604A27"/>
    <w:rsid w:val="00605524"/>
    <w:rsid w:val="0060587A"/>
    <w:rsid w:val="00606BEA"/>
    <w:rsid w:val="00613D9B"/>
    <w:rsid w:val="00613FAE"/>
    <w:rsid w:val="006146DE"/>
    <w:rsid w:val="006146FB"/>
    <w:rsid w:val="006154A4"/>
    <w:rsid w:val="00621576"/>
    <w:rsid w:val="00621FEC"/>
    <w:rsid w:val="00624FC7"/>
    <w:rsid w:val="00627BA7"/>
    <w:rsid w:val="00627E0E"/>
    <w:rsid w:val="00633036"/>
    <w:rsid w:val="00634046"/>
    <w:rsid w:val="006404C2"/>
    <w:rsid w:val="00641A12"/>
    <w:rsid w:val="00641E90"/>
    <w:rsid w:val="00652F1C"/>
    <w:rsid w:val="00654567"/>
    <w:rsid w:val="00657B27"/>
    <w:rsid w:val="0066111C"/>
    <w:rsid w:val="00661E6D"/>
    <w:rsid w:val="00662139"/>
    <w:rsid w:val="00664D63"/>
    <w:rsid w:val="006654E0"/>
    <w:rsid w:val="006665C1"/>
    <w:rsid w:val="00666E68"/>
    <w:rsid w:val="00667376"/>
    <w:rsid w:val="006674F5"/>
    <w:rsid w:val="00671BA0"/>
    <w:rsid w:val="0067294B"/>
    <w:rsid w:val="006748A7"/>
    <w:rsid w:val="00680B2F"/>
    <w:rsid w:val="00681CE3"/>
    <w:rsid w:val="00682F64"/>
    <w:rsid w:val="006837D4"/>
    <w:rsid w:val="00683E42"/>
    <w:rsid w:val="00686105"/>
    <w:rsid w:val="0068656D"/>
    <w:rsid w:val="006865D4"/>
    <w:rsid w:val="00687A9B"/>
    <w:rsid w:val="006902A2"/>
    <w:rsid w:val="006905DB"/>
    <w:rsid w:val="0069153C"/>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7468"/>
    <w:rsid w:val="006C2AC7"/>
    <w:rsid w:val="006C4429"/>
    <w:rsid w:val="006C45CA"/>
    <w:rsid w:val="006C73E1"/>
    <w:rsid w:val="006C7DFE"/>
    <w:rsid w:val="006D1E20"/>
    <w:rsid w:val="006D3535"/>
    <w:rsid w:val="006D53B3"/>
    <w:rsid w:val="006D5D9F"/>
    <w:rsid w:val="006D6B42"/>
    <w:rsid w:val="006E307F"/>
    <w:rsid w:val="006E44D9"/>
    <w:rsid w:val="006E461A"/>
    <w:rsid w:val="006E55A1"/>
    <w:rsid w:val="006E7F21"/>
    <w:rsid w:val="006F79B3"/>
    <w:rsid w:val="0070247B"/>
    <w:rsid w:val="007024D9"/>
    <w:rsid w:val="00702CAE"/>
    <w:rsid w:val="0070482A"/>
    <w:rsid w:val="007059E6"/>
    <w:rsid w:val="00706BF5"/>
    <w:rsid w:val="007105A0"/>
    <w:rsid w:val="007111BF"/>
    <w:rsid w:val="00715725"/>
    <w:rsid w:val="007166CF"/>
    <w:rsid w:val="007176E2"/>
    <w:rsid w:val="00717D69"/>
    <w:rsid w:val="00720677"/>
    <w:rsid w:val="00721644"/>
    <w:rsid w:val="007229B7"/>
    <w:rsid w:val="007234B4"/>
    <w:rsid w:val="0072405F"/>
    <w:rsid w:val="007248C6"/>
    <w:rsid w:val="00725537"/>
    <w:rsid w:val="00727540"/>
    <w:rsid w:val="00731727"/>
    <w:rsid w:val="007337C3"/>
    <w:rsid w:val="007348FB"/>
    <w:rsid w:val="00736749"/>
    <w:rsid w:val="00742345"/>
    <w:rsid w:val="007427E3"/>
    <w:rsid w:val="00744833"/>
    <w:rsid w:val="00746520"/>
    <w:rsid w:val="00752EF1"/>
    <w:rsid w:val="0076207A"/>
    <w:rsid w:val="00762D00"/>
    <w:rsid w:val="00763217"/>
    <w:rsid w:val="00763B76"/>
    <w:rsid w:val="00766E74"/>
    <w:rsid w:val="00767E9F"/>
    <w:rsid w:val="007714F1"/>
    <w:rsid w:val="007755BE"/>
    <w:rsid w:val="00776CA6"/>
    <w:rsid w:val="00777B10"/>
    <w:rsid w:val="007811AA"/>
    <w:rsid w:val="0078276F"/>
    <w:rsid w:val="007833BE"/>
    <w:rsid w:val="00785083"/>
    <w:rsid w:val="0078562A"/>
    <w:rsid w:val="0078579F"/>
    <w:rsid w:val="00785AF3"/>
    <w:rsid w:val="007862F8"/>
    <w:rsid w:val="00795791"/>
    <w:rsid w:val="007963C2"/>
    <w:rsid w:val="00796B8A"/>
    <w:rsid w:val="007A0061"/>
    <w:rsid w:val="007A1F2A"/>
    <w:rsid w:val="007A2FDC"/>
    <w:rsid w:val="007A3FA9"/>
    <w:rsid w:val="007B0E08"/>
    <w:rsid w:val="007B3756"/>
    <w:rsid w:val="007B530F"/>
    <w:rsid w:val="007B5C0E"/>
    <w:rsid w:val="007B5F6C"/>
    <w:rsid w:val="007C0076"/>
    <w:rsid w:val="007C5260"/>
    <w:rsid w:val="007C59EE"/>
    <w:rsid w:val="007C6D82"/>
    <w:rsid w:val="007C78DC"/>
    <w:rsid w:val="007D0526"/>
    <w:rsid w:val="007D3C5D"/>
    <w:rsid w:val="007D4910"/>
    <w:rsid w:val="007E0C2E"/>
    <w:rsid w:val="007E18E6"/>
    <w:rsid w:val="007E28E5"/>
    <w:rsid w:val="007E442A"/>
    <w:rsid w:val="007E7006"/>
    <w:rsid w:val="007F020A"/>
    <w:rsid w:val="007F1C33"/>
    <w:rsid w:val="007F7E27"/>
    <w:rsid w:val="008016F2"/>
    <w:rsid w:val="0080304C"/>
    <w:rsid w:val="00803F76"/>
    <w:rsid w:val="008041D4"/>
    <w:rsid w:val="008044A2"/>
    <w:rsid w:val="00804AC3"/>
    <w:rsid w:val="00805D99"/>
    <w:rsid w:val="008065ED"/>
    <w:rsid w:val="00806B8C"/>
    <w:rsid w:val="00810AFC"/>
    <w:rsid w:val="008124D6"/>
    <w:rsid w:val="00814254"/>
    <w:rsid w:val="00814FA3"/>
    <w:rsid w:val="00816084"/>
    <w:rsid w:val="0082003D"/>
    <w:rsid w:val="00820172"/>
    <w:rsid w:val="008265E5"/>
    <w:rsid w:val="008274A9"/>
    <w:rsid w:val="0083165B"/>
    <w:rsid w:val="00831B76"/>
    <w:rsid w:val="008321CF"/>
    <w:rsid w:val="00832822"/>
    <w:rsid w:val="00833AD2"/>
    <w:rsid w:val="00840090"/>
    <w:rsid w:val="0084046A"/>
    <w:rsid w:val="0084504C"/>
    <w:rsid w:val="0085155D"/>
    <w:rsid w:val="00856160"/>
    <w:rsid w:val="00860419"/>
    <w:rsid w:val="00861473"/>
    <w:rsid w:val="00862D99"/>
    <w:rsid w:val="00862E5F"/>
    <w:rsid w:val="00864902"/>
    <w:rsid w:val="00866D48"/>
    <w:rsid w:val="0087099D"/>
    <w:rsid w:val="008721CE"/>
    <w:rsid w:val="00873033"/>
    <w:rsid w:val="0087346A"/>
    <w:rsid w:val="00873908"/>
    <w:rsid w:val="00875056"/>
    <w:rsid w:val="00875395"/>
    <w:rsid w:val="008763C1"/>
    <w:rsid w:val="008801B5"/>
    <w:rsid w:val="008828D2"/>
    <w:rsid w:val="0088290D"/>
    <w:rsid w:val="00882B3D"/>
    <w:rsid w:val="0088433D"/>
    <w:rsid w:val="00884AB4"/>
    <w:rsid w:val="008853C5"/>
    <w:rsid w:val="00886636"/>
    <w:rsid w:val="008870F1"/>
    <w:rsid w:val="00887471"/>
    <w:rsid w:val="008902FC"/>
    <w:rsid w:val="00890809"/>
    <w:rsid w:val="008915BB"/>
    <w:rsid w:val="008A27B0"/>
    <w:rsid w:val="008A471C"/>
    <w:rsid w:val="008B0BCB"/>
    <w:rsid w:val="008B10BC"/>
    <w:rsid w:val="008B20EF"/>
    <w:rsid w:val="008B27D5"/>
    <w:rsid w:val="008B2D48"/>
    <w:rsid w:val="008B3D14"/>
    <w:rsid w:val="008B3DC9"/>
    <w:rsid w:val="008B4D00"/>
    <w:rsid w:val="008C0395"/>
    <w:rsid w:val="008C1C66"/>
    <w:rsid w:val="008C316B"/>
    <w:rsid w:val="008C6F98"/>
    <w:rsid w:val="008D077A"/>
    <w:rsid w:val="008D2734"/>
    <w:rsid w:val="008D6AD8"/>
    <w:rsid w:val="008D6E10"/>
    <w:rsid w:val="008D7BC8"/>
    <w:rsid w:val="008E386C"/>
    <w:rsid w:val="008E3B5F"/>
    <w:rsid w:val="008F1203"/>
    <w:rsid w:val="008F407F"/>
    <w:rsid w:val="008F5135"/>
    <w:rsid w:val="008F5166"/>
    <w:rsid w:val="008F661F"/>
    <w:rsid w:val="0090092E"/>
    <w:rsid w:val="00901226"/>
    <w:rsid w:val="00902AF2"/>
    <w:rsid w:val="009043A3"/>
    <w:rsid w:val="0090446B"/>
    <w:rsid w:val="00906336"/>
    <w:rsid w:val="009114AC"/>
    <w:rsid w:val="0091181E"/>
    <w:rsid w:val="0091406C"/>
    <w:rsid w:val="00914860"/>
    <w:rsid w:val="009150F2"/>
    <w:rsid w:val="0091541A"/>
    <w:rsid w:val="0092173D"/>
    <w:rsid w:val="0092504A"/>
    <w:rsid w:val="0092559D"/>
    <w:rsid w:val="00927C25"/>
    <w:rsid w:val="00931B12"/>
    <w:rsid w:val="0093248D"/>
    <w:rsid w:val="00935717"/>
    <w:rsid w:val="00935AF2"/>
    <w:rsid w:val="00936B66"/>
    <w:rsid w:val="009401DD"/>
    <w:rsid w:val="00940FAA"/>
    <w:rsid w:val="0094230F"/>
    <w:rsid w:val="00950F44"/>
    <w:rsid w:val="00952A5E"/>
    <w:rsid w:val="009530CF"/>
    <w:rsid w:val="00953DAF"/>
    <w:rsid w:val="00954A41"/>
    <w:rsid w:val="00955D65"/>
    <w:rsid w:val="009569BB"/>
    <w:rsid w:val="00957B92"/>
    <w:rsid w:val="00957F99"/>
    <w:rsid w:val="0096673A"/>
    <w:rsid w:val="00966762"/>
    <w:rsid w:val="00972850"/>
    <w:rsid w:val="00972B7E"/>
    <w:rsid w:val="00972FBC"/>
    <w:rsid w:val="00980237"/>
    <w:rsid w:val="009845A1"/>
    <w:rsid w:val="0098631C"/>
    <w:rsid w:val="00986377"/>
    <w:rsid w:val="0099288B"/>
    <w:rsid w:val="0099361F"/>
    <w:rsid w:val="00993F6B"/>
    <w:rsid w:val="0099413C"/>
    <w:rsid w:val="0099708D"/>
    <w:rsid w:val="009A3C74"/>
    <w:rsid w:val="009A78B5"/>
    <w:rsid w:val="009B0CC8"/>
    <w:rsid w:val="009B375E"/>
    <w:rsid w:val="009B46A4"/>
    <w:rsid w:val="009B4E6D"/>
    <w:rsid w:val="009B4FA6"/>
    <w:rsid w:val="009B6753"/>
    <w:rsid w:val="009C0EA1"/>
    <w:rsid w:val="009C0F01"/>
    <w:rsid w:val="009C6DA0"/>
    <w:rsid w:val="009D13F5"/>
    <w:rsid w:val="009D2CA2"/>
    <w:rsid w:val="009D5057"/>
    <w:rsid w:val="009E092F"/>
    <w:rsid w:val="009E0A81"/>
    <w:rsid w:val="009E0DB0"/>
    <w:rsid w:val="009E3188"/>
    <w:rsid w:val="009E50D0"/>
    <w:rsid w:val="009E7955"/>
    <w:rsid w:val="009E7A58"/>
    <w:rsid w:val="009F04AF"/>
    <w:rsid w:val="009F640F"/>
    <w:rsid w:val="009F67E0"/>
    <w:rsid w:val="00A044B3"/>
    <w:rsid w:val="00A044F7"/>
    <w:rsid w:val="00A04597"/>
    <w:rsid w:val="00A045FA"/>
    <w:rsid w:val="00A07F45"/>
    <w:rsid w:val="00A1664C"/>
    <w:rsid w:val="00A2279D"/>
    <w:rsid w:val="00A301D6"/>
    <w:rsid w:val="00A316DB"/>
    <w:rsid w:val="00A410CE"/>
    <w:rsid w:val="00A447B7"/>
    <w:rsid w:val="00A4563B"/>
    <w:rsid w:val="00A45C37"/>
    <w:rsid w:val="00A46ED9"/>
    <w:rsid w:val="00A47D16"/>
    <w:rsid w:val="00A508E7"/>
    <w:rsid w:val="00A551A4"/>
    <w:rsid w:val="00A55711"/>
    <w:rsid w:val="00A62F9F"/>
    <w:rsid w:val="00A702CE"/>
    <w:rsid w:val="00A70388"/>
    <w:rsid w:val="00A71515"/>
    <w:rsid w:val="00A74233"/>
    <w:rsid w:val="00A769E3"/>
    <w:rsid w:val="00A77984"/>
    <w:rsid w:val="00A840F4"/>
    <w:rsid w:val="00A84A8B"/>
    <w:rsid w:val="00A87E75"/>
    <w:rsid w:val="00A90B40"/>
    <w:rsid w:val="00A90D5E"/>
    <w:rsid w:val="00A97184"/>
    <w:rsid w:val="00AA004F"/>
    <w:rsid w:val="00AA0DE8"/>
    <w:rsid w:val="00AA11AF"/>
    <w:rsid w:val="00AA25C8"/>
    <w:rsid w:val="00AA6A03"/>
    <w:rsid w:val="00AB40A2"/>
    <w:rsid w:val="00AB4B20"/>
    <w:rsid w:val="00AB60E2"/>
    <w:rsid w:val="00AC04BC"/>
    <w:rsid w:val="00AC0A6E"/>
    <w:rsid w:val="00AC0F4A"/>
    <w:rsid w:val="00AC11EC"/>
    <w:rsid w:val="00AC1748"/>
    <w:rsid w:val="00AC24A7"/>
    <w:rsid w:val="00AC2B27"/>
    <w:rsid w:val="00AC2F34"/>
    <w:rsid w:val="00AC442A"/>
    <w:rsid w:val="00AC624B"/>
    <w:rsid w:val="00AC63D7"/>
    <w:rsid w:val="00AC7065"/>
    <w:rsid w:val="00AC7B27"/>
    <w:rsid w:val="00AC7C9D"/>
    <w:rsid w:val="00AD3838"/>
    <w:rsid w:val="00AD4224"/>
    <w:rsid w:val="00AD48AF"/>
    <w:rsid w:val="00AD4C67"/>
    <w:rsid w:val="00AD6CEC"/>
    <w:rsid w:val="00AD7348"/>
    <w:rsid w:val="00AE0AE8"/>
    <w:rsid w:val="00AE0D1D"/>
    <w:rsid w:val="00AE42EA"/>
    <w:rsid w:val="00AE4562"/>
    <w:rsid w:val="00AE4811"/>
    <w:rsid w:val="00AF1433"/>
    <w:rsid w:val="00AF218C"/>
    <w:rsid w:val="00AF56BA"/>
    <w:rsid w:val="00AF724C"/>
    <w:rsid w:val="00AF7836"/>
    <w:rsid w:val="00B0177C"/>
    <w:rsid w:val="00B06C12"/>
    <w:rsid w:val="00B06E81"/>
    <w:rsid w:val="00B10B8E"/>
    <w:rsid w:val="00B11A34"/>
    <w:rsid w:val="00B12CAE"/>
    <w:rsid w:val="00B1385D"/>
    <w:rsid w:val="00B13C4A"/>
    <w:rsid w:val="00B14114"/>
    <w:rsid w:val="00B146F6"/>
    <w:rsid w:val="00B15BDD"/>
    <w:rsid w:val="00B174C1"/>
    <w:rsid w:val="00B23326"/>
    <w:rsid w:val="00B23A4D"/>
    <w:rsid w:val="00B244F8"/>
    <w:rsid w:val="00B27416"/>
    <w:rsid w:val="00B30097"/>
    <w:rsid w:val="00B3401B"/>
    <w:rsid w:val="00B35A4E"/>
    <w:rsid w:val="00B35B70"/>
    <w:rsid w:val="00B35FEF"/>
    <w:rsid w:val="00B3600A"/>
    <w:rsid w:val="00B431C1"/>
    <w:rsid w:val="00B43339"/>
    <w:rsid w:val="00B4384D"/>
    <w:rsid w:val="00B46F33"/>
    <w:rsid w:val="00B5419E"/>
    <w:rsid w:val="00B545C0"/>
    <w:rsid w:val="00B60D2F"/>
    <w:rsid w:val="00B63153"/>
    <w:rsid w:val="00B674AB"/>
    <w:rsid w:val="00B67E31"/>
    <w:rsid w:val="00B67F3F"/>
    <w:rsid w:val="00B72714"/>
    <w:rsid w:val="00B764B7"/>
    <w:rsid w:val="00B76694"/>
    <w:rsid w:val="00B82543"/>
    <w:rsid w:val="00B83407"/>
    <w:rsid w:val="00B84265"/>
    <w:rsid w:val="00B87DE8"/>
    <w:rsid w:val="00B950BD"/>
    <w:rsid w:val="00B95BE4"/>
    <w:rsid w:val="00BA609D"/>
    <w:rsid w:val="00BA6E0B"/>
    <w:rsid w:val="00BA7542"/>
    <w:rsid w:val="00BB0641"/>
    <w:rsid w:val="00BB2599"/>
    <w:rsid w:val="00BB3D25"/>
    <w:rsid w:val="00BC0FAA"/>
    <w:rsid w:val="00BC0FB3"/>
    <w:rsid w:val="00BC1943"/>
    <w:rsid w:val="00BC2D7B"/>
    <w:rsid w:val="00BC4153"/>
    <w:rsid w:val="00BC5712"/>
    <w:rsid w:val="00BD017C"/>
    <w:rsid w:val="00BD43D0"/>
    <w:rsid w:val="00BD7DE2"/>
    <w:rsid w:val="00BE1A6B"/>
    <w:rsid w:val="00BE1DA0"/>
    <w:rsid w:val="00BE3029"/>
    <w:rsid w:val="00BE383F"/>
    <w:rsid w:val="00BE4BD6"/>
    <w:rsid w:val="00BE5B12"/>
    <w:rsid w:val="00BE723D"/>
    <w:rsid w:val="00BE7F56"/>
    <w:rsid w:val="00BF2C29"/>
    <w:rsid w:val="00BF6DEA"/>
    <w:rsid w:val="00BF73ED"/>
    <w:rsid w:val="00C00055"/>
    <w:rsid w:val="00C006DC"/>
    <w:rsid w:val="00C00F01"/>
    <w:rsid w:val="00C02525"/>
    <w:rsid w:val="00C03B90"/>
    <w:rsid w:val="00C06EC4"/>
    <w:rsid w:val="00C1372C"/>
    <w:rsid w:val="00C166C1"/>
    <w:rsid w:val="00C23082"/>
    <w:rsid w:val="00C2765F"/>
    <w:rsid w:val="00C27879"/>
    <w:rsid w:val="00C27DAD"/>
    <w:rsid w:val="00C27EA5"/>
    <w:rsid w:val="00C30040"/>
    <w:rsid w:val="00C3054C"/>
    <w:rsid w:val="00C30639"/>
    <w:rsid w:val="00C32068"/>
    <w:rsid w:val="00C33EE3"/>
    <w:rsid w:val="00C354C1"/>
    <w:rsid w:val="00C36684"/>
    <w:rsid w:val="00C436CF"/>
    <w:rsid w:val="00C43A22"/>
    <w:rsid w:val="00C51E5E"/>
    <w:rsid w:val="00C55378"/>
    <w:rsid w:val="00C55FE3"/>
    <w:rsid w:val="00C56C3B"/>
    <w:rsid w:val="00C64A0A"/>
    <w:rsid w:val="00C66D88"/>
    <w:rsid w:val="00C710B9"/>
    <w:rsid w:val="00C7296E"/>
    <w:rsid w:val="00C749D1"/>
    <w:rsid w:val="00C7574A"/>
    <w:rsid w:val="00C77679"/>
    <w:rsid w:val="00C803CF"/>
    <w:rsid w:val="00C83557"/>
    <w:rsid w:val="00C837E1"/>
    <w:rsid w:val="00C87B3B"/>
    <w:rsid w:val="00C90B47"/>
    <w:rsid w:val="00C92172"/>
    <w:rsid w:val="00C92C7A"/>
    <w:rsid w:val="00C971F0"/>
    <w:rsid w:val="00CA116E"/>
    <w:rsid w:val="00CA1461"/>
    <w:rsid w:val="00CA27BB"/>
    <w:rsid w:val="00CA3000"/>
    <w:rsid w:val="00CA30B0"/>
    <w:rsid w:val="00CA4C2D"/>
    <w:rsid w:val="00CA4CF6"/>
    <w:rsid w:val="00CA56C8"/>
    <w:rsid w:val="00CA6876"/>
    <w:rsid w:val="00CA722C"/>
    <w:rsid w:val="00CB0AEA"/>
    <w:rsid w:val="00CB2C47"/>
    <w:rsid w:val="00CB3B1F"/>
    <w:rsid w:val="00CC3367"/>
    <w:rsid w:val="00CC46C3"/>
    <w:rsid w:val="00CC56B8"/>
    <w:rsid w:val="00CC7976"/>
    <w:rsid w:val="00CC79A5"/>
    <w:rsid w:val="00CD289F"/>
    <w:rsid w:val="00CD3722"/>
    <w:rsid w:val="00CE0DCC"/>
    <w:rsid w:val="00CE1D54"/>
    <w:rsid w:val="00CE3058"/>
    <w:rsid w:val="00CF102C"/>
    <w:rsid w:val="00CF18F1"/>
    <w:rsid w:val="00CF2630"/>
    <w:rsid w:val="00CF2783"/>
    <w:rsid w:val="00CF31CA"/>
    <w:rsid w:val="00D00215"/>
    <w:rsid w:val="00D01069"/>
    <w:rsid w:val="00D028FC"/>
    <w:rsid w:val="00D02F74"/>
    <w:rsid w:val="00D03E23"/>
    <w:rsid w:val="00D075D0"/>
    <w:rsid w:val="00D10F28"/>
    <w:rsid w:val="00D11BEF"/>
    <w:rsid w:val="00D137FA"/>
    <w:rsid w:val="00D13803"/>
    <w:rsid w:val="00D15291"/>
    <w:rsid w:val="00D16E65"/>
    <w:rsid w:val="00D17400"/>
    <w:rsid w:val="00D20073"/>
    <w:rsid w:val="00D30375"/>
    <w:rsid w:val="00D35F50"/>
    <w:rsid w:val="00D37AFB"/>
    <w:rsid w:val="00D400D9"/>
    <w:rsid w:val="00D406A9"/>
    <w:rsid w:val="00D40ED2"/>
    <w:rsid w:val="00D42D2E"/>
    <w:rsid w:val="00D43481"/>
    <w:rsid w:val="00D438E1"/>
    <w:rsid w:val="00D43A3C"/>
    <w:rsid w:val="00D5040E"/>
    <w:rsid w:val="00D52254"/>
    <w:rsid w:val="00D524B7"/>
    <w:rsid w:val="00D52E05"/>
    <w:rsid w:val="00D52F0C"/>
    <w:rsid w:val="00D534A0"/>
    <w:rsid w:val="00D53B23"/>
    <w:rsid w:val="00D5735D"/>
    <w:rsid w:val="00D57611"/>
    <w:rsid w:val="00D6010A"/>
    <w:rsid w:val="00D63B26"/>
    <w:rsid w:val="00D64F66"/>
    <w:rsid w:val="00D7104F"/>
    <w:rsid w:val="00D7476A"/>
    <w:rsid w:val="00D907F5"/>
    <w:rsid w:val="00D9214D"/>
    <w:rsid w:val="00D93048"/>
    <w:rsid w:val="00D953D0"/>
    <w:rsid w:val="00D967A7"/>
    <w:rsid w:val="00DA1D03"/>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E00B7"/>
    <w:rsid w:val="00DE173D"/>
    <w:rsid w:val="00DE1811"/>
    <w:rsid w:val="00DE368B"/>
    <w:rsid w:val="00DE45D9"/>
    <w:rsid w:val="00DE5491"/>
    <w:rsid w:val="00DE7CED"/>
    <w:rsid w:val="00DF054F"/>
    <w:rsid w:val="00DF240D"/>
    <w:rsid w:val="00DF26F2"/>
    <w:rsid w:val="00DF3130"/>
    <w:rsid w:val="00DF7F63"/>
    <w:rsid w:val="00E00161"/>
    <w:rsid w:val="00E031FF"/>
    <w:rsid w:val="00E03D22"/>
    <w:rsid w:val="00E13773"/>
    <w:rsid w:val="00E14A02"/>
    <w:rsid w:val="00E16538"/>
    <w:rsid w:val="00E173CC"/>
    <w:rsid w:val="00E21163"/>
    <w:rsid w:val="00E21D3E"/>
    <w:rsid w:val="00E22ADF"/>
    <w:rsid w:val="00E26344"/>
    <w:rsid w:val="00E32A4F"/>
    <w:rsid w:val="00E3318E"/>
    <w:rsid w:val="00E33259"/>
    <w:rsid w:val="00E34C43"/>
    <w:rsid w:val="00E35FA1"/>
    <w:rsid w:val="00E3654E"/>
    <w:rsid w:val="00E36C09"/>
    <w:rsid w:val="00E400B1"/>
    <w:rsid w:val="00E405C7"/>
    <w:rsid w:val="00E413F1"/>
    <w:rsid w:val="00E4782C"/>
    <w:rsid w:val="00E51EEF"/>
    <w:rsid w:val="00E57C2F"/>
    <w:rsid w:val="00E57E75"/>
    <w:rsid w:val="00E63808"/>
    <w:rsid w:val="00E6582D"/>
    <w:rsid w:val="00E675CC"/>
    <w:rsid w:val="00E70DE9"/>
    <w:rsid w:val="00E721C4"/>
    <w:rsid w:val="00E73EFC"/>
    <w:rsid w:val="00E74B05"/>
    <w:rsid w:val="00E76B92"/>
    <w:rsid w:val="00E76CE8"/>
    <w:rsid w:val="00E775F0"/>
    <w:rsid w:val="00E807A8"/>
    <w:rsid w:val="00E80D1F"/>
    <w:rsid w:val="00E81C9F"/>
    <w:rsid w:val="00E8354C"/>
    <w:rsid w:val="00E84107"/>
    <w:rsid w:val="00E86224"/>
    <w:rsid w:val="00E8799C"/>
    <w:rsid w:val="00E93E1A"/>
    <w:rsid w:val="00E94463"/>
    <w:rsid w:val="00E97AC0"/>
    <w:rsid w:val="00EA0964"/>
    <w:rsid w:val="00EA0D3A"/>
    <w:rsid w:val="00EA1ACF"/>
    <w:rsid w:val="00EA2F54"/>
    <w:rsid w:val="00EA364D"/>
    <w:rsid w:val="00EA7DA8"/>
    <w:rsid w:val="00EA7E7D"/>
    <w:rsid w:val="00EB066D"/>
    <w:rsid w:val="00EB1EB3"/>
    <w:rsid w:val="00EB5909"/>
    <w:rsid w:val="00EB62ED"/>
    <w:rsid w:val="00EB633C"/>
    <w:rsid w:val="00EC04A4"/>
    <w:rsid w:val="00EC1432"/>
    <w:rsid w:val="00EC5A33"/>
    <w:rsid w:val="00ED2361"/>
    <w:rsid w:val="00ED25AF"/>
    <w:rsid w:val="00ED2F18"/>
    <w:rsid w:val="00ED38D5"/>
    <w:rsid w:val="00ED6FB2"/>
    <w:rsid w:val="00EE23AE"/>
    <w:rsid w:val="00EE3F53"/>
    <w:rsid w:val="00EF2942"/>
    <w:rsid w:val="00EF626F"/>
    <w:rsid w:val="00EF759C"/>
    <w:rsid w:val="00EF7643"/>
    <w:rsid w:val="00F003C6"/>
    <w:rsid w:val="00F0062F"/>
    <w:rsid w:val="00F00EEF"/>
    <w:rsid w:val="00F0248D"/>
    <w:rsid w:val="00F0517B"/>
    <w:rsid w:val="00F075D7"/>
    <w:rsid w:val="00F15173"/>
    <w:rsid w:val="00F1538E"/>
    <w:rsid w:val="00F15FB5"/>
    <w:rsid w:val="00F23F19"/>
    <w:rsid w:val="00F24BE5"/>
    <w:rsid w:val="00F256EF"/>
    <w:rsid w:val="00F26164"/>
    <w:rsid w:val="00F33B55"/>
    <w:rsid w:val="00F341FF"/>
    <w:rsid w:val="00F3675D"/>
    <w:rsid w:val="00F404A7"/>
    <w:rsid w:val="00F40AF8"/>
    <w:rsid w:val="00F4794D"/>
    <w:rsid w:val="00F51DB9"/>
    <w:rsid w:val="00F52561"/>
    <w:rsid w:val="00F53B72"/>
    <w:rsid w:val="00F549D9"/>
    <w:rsid w:val="00F5539D"/>
    <w:rsid w:val="00F55DCA"/>
    <w:rsid w:val="00F6226C"/>
    <w:rsid w:val="00F63F25"/>
    <w:rsid w:val="00F64E91"/>
    <w:rsid w:val="00F65A43"/>
    <w:rsid w:val="00F667CB"/>
    <w:rsid w:val="00F67E02"/>
    <w:rsid w:val="00F76A05"/>
    <w:rsid w:val="00F80369"/>
    <w:rsid w:val="00F82ACC"/>
    <w:rsid w:val="00F93F3A"/>
    <w:rsid w:val="00F943E7"/>
    <w:rsid w:val="00F94FF5"/>
    <w:rsid w:val="00F964B2"/>
    <w:rsid w:val="00FA2381"/>
    <w:rsid w:val="00FA526E"/>
    <w:rsid w:val="00FA776F"/>
    <w:rsid w:val="00FB13FE"/>
    <w:rsid w:val="00FB1CBE"/>
    <w:rsid w:val="00FB1EBE"/>
    <w:rsid w:val="00FC759A"/>
    <w:rsid w:val="00FD044C"/>
    <w:rsid w:val="00FD07CB"/>
    <w:rsid w:val="00FD268C"/>
    <w:rsid w:val="00FD4A81"/>
    <w:rsid w:val="00FD5B72"/>
    <w:rsid w:val="00FD6115"/>
    <w:rsid w:val="00FD6749"/>
    <w:rsid w:val="00FE1711"/>
    <w:rsid w:val="00FE1CB7"/>
    <w:rsid w:val="00FE1EA9"/>
    <w:rsid w:val="00FE2C5D"/>
    <w:rsid w:val="00FE5AA0"/>
    <w:rsid w:val="00FE6466"/>
    <w:rsid w:val="00FE6802"/>
    <w:rsid w:val="00FF28FB"/>
    <w:rsid w:val="00FF2FC9"/>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B9CE4111-A712-4799-B3D3-407879A9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4E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dcounselretreat.org/desert-day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lytrinitybrainar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dcounselretreat.org" TargetMode="External"/><Relationship Id="rId5" Type="http://schemas.openxmlformats.org/officeDocument/2006/relationships/footnotes" Target="footnotes.xml"/><Relationship Id="rId10" Type="http://schemas.openxmlformats.org/officeDocument/2006/relationships/hyperlink" Target="http://goodcounselretreat.org" TargetMode="External"/><Relationship Id="rId4" Type="http://schemas.openxmlformats.org/officeDocument/2006/relationships/webSettings" Target="webSettings.xml"/><Relationship Id="rId9" Type="http://schemas.openxmlformats.org/officeDocument/2006/relationships/hyperlink" Target="https://www.osvhub.com/magnificatmorningstarchapter/forms/november-prayer-meal-featuring-fr-mor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2025-11-15T21:51:00Z</cp:lastPrinted>
  <dcterms:created xsi:type="dcterms:W3CDTF">2025-11-15T21:54:00Z</dcterms:created>
  <dcterms:modified xsi:type="dcterms:W3CDTF">2025-11-15T21:54:00Z</dcterms:modified>
</cp:coreProperties>
</file>